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BA7F" w14:textId="65FE58EB" w:rsidR="007C24AC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noProof/>
          <w:sz w:val="28"/>
        </w:rPr>
        <w:drawing>
          <wp:inline distT="0" distB="0" distL="0" distR="0" wp14:anchorId="2714664D" wp14:editId="54A556C3">
            <wp:extent cx="900000" cy="9000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1BE6" w:rsidRPr="006A3ABD">
        <w:rPr>
          <w:rFonts w:ascii="TH Sarabun New" w:hAnsi="TH Sarabun New" w:cs="TH Sarabun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31B9D" wp14:editId="2294A801">
                <wp:simplePos x="0" y="0"/>
                <wp:positionH relativeFrom="column">
                  <wp:posOffset>2534920</wp:posOffset>
                </wp:positionH>
                <wp:positionV relativeFrom="paragraph">
                  <wp:posOffset>-488950</wp:posOffset>
                </wp:positionV>
                <wp:extent cx="844550" cy="431800"/>
                <wp:effectExtent l="0" t="0" r="12700" b="254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6083C" id="สี่เหลี่ยมผืนผ้า 3" o:spid="_x0000_s1026" style="position:absolute;margin-left:199.6pt;margin-top:-38.5pt;width:66.5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" fillcolor="white [3212]" strokecolor="white [3212]" strokeweight="1pt"/>
            </w:pict>
          </mc:Fallback>
        </mc:AlternateContent>
      </w:r>
    </w:p>
    <w:p w14:paraId="08DE7301" w14:textId="69A626A8" w:rsidR="007C24AC" w:rsidRPr="006A3ABD" w:rsidRDefault="00515545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 New" w:hAnsi="TH Sarabun New" w:cs="TH Sarabun New"/>
          <w:b/>
          <w:bCs/>
          <w:color w:val="FF0000"/>
          <w:sz w:val="28"/>
        </w:rPr>
      </w:pPr>
      <w:r w:rsidRPr="006A3ABD">
        <w:rPr>
          <w:rFonts w:ascii="TH Sarabun New" w:hAnsi="TH Sarabun New" w:cs="TH Sarabun New"/>
          <w:b/>
          <w:bCs/>
          <w:color w:val="FF0000"/>
          <w:sz w:val="28"/>
          <w:cs/>
        </w:rPr>
        <w:t xml:space="preserve"> </w:t>
      </w:r>
      <w:r w:rsidR="007C24AC" w:rsidRPr="006A3ABD">
        <w:rPr>
          <w:rFonts w:ascii="TH Sarabun New" w:hAnsi="TH Sarabun New" w:cs="TH Sarabun New"/>
          <w:b/>
          <w:bCs/>
          <w:sz w:val="28"/>
          <w:cs/>
        </w:rPr>
        <w:t>แบบฟอร์มเสนอขออนุมัติโครงการ</w:t>
      </w:r>
    </w:p>
    <w:p w14:paraId="2625DB77" w14:textId="507244E1" w:rsidR="00D32DA6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วิทยาลัยการเมืองการปกครอง มหาวิทยาลัยมหาสารคาม</w:t>
      </w:r>
    </w:p>
    <w:p w14:paraId="58EEB12C" w14:textId="736506B9" w:rsidR="007C24AC" w:rsidRPr="006A3ABD" w:rsidRDefault="007C24AC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>---------------------------------------------------------------------------------</w:t>
      </w:r>
      <w:r w:rsidR="00A26271" w:rsidRPr="006A3ABD">
        <w:rPr>
          <w:rFonts w:ascii="TH Sarabun New" w:hAnsi="TH Sarabun New" w:cs="TH Sarabun New"/>
          <w:sz w:val="28"/>
          <w:cs/>
        </w:rPr>
        <w:t>-------------------</w:t>
      </w:r>
    </w:p>
    <w:p w14:paraId="580FCD95" w14:textId="77777777" w:rsidR="007C24AC" w:rsidRPr="006A3ABD" w:rsidRDefault="007C24AC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</w:p>
    <w:p w14:paraId="714EBCD8" w14:textId="532F0180" w:rsidR="007C24AC" w:rsidRPr="006A3ABD" w:rsidRDefault="007C24AC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1. ชื่อโครงการ   </w:t>
      </w:r>
      <w:r w:rsidRPr="006A3ABD">
        <w:rPr>
          <w:rFonts w:ascii="TH Sarabun New" w:hAnsi="TH Sarabun New" w:cs="TH Sarabun New"/>
          <w:sz w:val="28"/>
          <w:cs/>
        </w:rPr>
        <w:t xml:space="preserve">:  </w:t>
      </w:r>
      <w:r w:rsidR="00D32DA6" w:rsidRPr="006A3ABD">
        <w:rPr>
          <w:rFonts w:ascii="TH Sarabun New" w:hAnsi="TH Sarabun New" w:cs="TH Sarabun New"/>
          <w:sz w:val="28"/>
          <w:cs/>
        </w:rPr>
        <w:t>..................................................</w:t>
      </w:r>
      <w:r w:rsidR="00D1695E" w:rsidRPr="006A3ABD">
        <w:rPr>
          <w:rFonts w:ascii="TH Sarabun New" w:hAnsi="TH Sarabun New" w:cs="TH Sarabun New"/>
          <w:sz w:val="28"/>
          <w:cs/>
        </w:rPr>
        <w:t>.....................................</w:t>
      </w:r>
      <w:r w:rsidR="00D8667D" w:rsidRPr="006A3ABD">
        <w:rPr>
          <w:rFonts w:ascii="TH Sarabun New" w:hAnsi="TH Sarabun New" w:cs="TH Sarabun New"/>
          <w:sz w:val="28"/>
          <w:cs/>
        </w:rPr>
        <w:t>....................................................</w:t>
      </w:r>
      <w:r w:rsidR="00D32DA6" w:rsidRPr="006A3ABD">
        <w:rPr>
          <w:rFonts w:ascii="TH Sarabun New" w:hAnsi="TH Sarabun New" w:cs="TH Sarabun New"/>
          <w:sz w:val="28"/>
          <w:cs/>
        </w:rPr>
        <w:t>..........................</w:t>
      </w:r>
    </w:p>
    <w:p w14:paraId="4B798241" w14:textId="77777777" w:rsidR="007E3611" w:rsidRPr="006A3ABD" w:rsidRDefault="007E361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Cs w:val="24"/>
        </w:rPr>
      </w:pPr>
    </w:p>
    <w:p w14:paraId="1B3F3A32" w14:textId="7D55FD5B" w:rsidR="007E3611" w:rsidRPr="006A3ABD" w:rsidRDefault="007E361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2. หน่วยงานที่รับผิดชอบโครงการ  </w:t>
      </w:r>
      <w:r w:rsidRPr="006A3ABD">
        <w:rPr>
          <w:rFonts w:ascii="TH Sarabun New" w:hAnsi="TH Sarabun New" w:cs="TH Sarabun New"/>
          <w:sz w:val="28"/>
          <w:cs/>
        </w:rPr>
        <w:t xml:space="preserve"> :  .............................</w:t>
      </w:r>
      <w:r w:rsidR="00D8667D" w:rsidRPr="006A3ABD">
        <w:rPr>
          <w:rFonts w:ascii="TH Sarabun New" w:hAnsi="TH Sarabun New" w:cs="TH Sarabun New"/>
          <w:sz w:val="28"/>
          <w:cs/>
        </w:rPr>
        <w:t>........................................................</w:t>
      </w:r>
      <w:r w:rsidRPr="006A3ABD">
        <w:rPr>
          <w:rFonts w:ascii="TH Sarabun New" w:hAnsi="TH Sarabun New" w:cs="TH Sarabun New"/>
          <w:sz w:val="28"/>
          <w:cs/>
        </w:rPr>
        <w:t>...............................................</w:t>
      </w:r>
    </w:p>
    <w:p w14:paraId="74AFA400" w14:textId="77777777" w:rsidR="007C24AC" w:rsidRPr="006A3ABD" w:rsidRDefault="007C24AC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2"/>
          <w:szCs w:val="22"/>
        </w:rPr>
      </w:pPr>
    </w:p>
    <w:p w14:paraId="00A17979" w14:textId="236EBB08" w:rsidR="007C24AC" w:rsidRPr="006A3ABD" w:rsidRDefault="007E3611" w:rsidP="006A3ABD">
      <w:pPr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3</w:t>
      </w:r>
      <w:r w:rsidR="007C24AC" w:rsidRPr="006A3ABD">
        <w:rPr>
          <w:rFonts w:ascii="TH Sarabun New" w:hAnsi="TH Sarabun New" w:cs="TH Sarabun New"/>
          <w:b/>
          <w:bCs/>
          <w:sz w:val="28"/>
          <w:cs/>
        </w:rPr>
        <w:t xml:space="preserve">. สถานภาพของโครงการ  : </w:t>
      </w:r>
      <w:r w:rsidR="00FB72EE" w:rsidRPr="006A3ABD">
        <w:rPr>
          <w:rFonts w:ascii="TH Sarabun New" w:hAnsi="TH Sarabun New" w:cs="TH Sarabun New"/>
          <w:sz w:val="28"/>
          <w:cs/>
        </w:rPr>
        <w:t xml:space="preserve">      </w:t>
      </w:r>
      <w:r w:rsidR="007C24AC" w:rsidRPr="006A3ABD">
        <w:rPr>
          <w:rFonts w:ascii="TH Sarabun New" w:hAnsi="TH Sarabun New" w:cs="TH Sarabun New"/>
          <w:sz w:val="28"/>
          <w:cs/>
        </w:rPr>
        <w:t xml:space="preserve">[   ]  โครงการใหม่   </w:t>
      </w:r>
      <w:r w:rsidR="007C24AC" w:rsidRPr="006A3ABD">
        <w:rPr>
          <w:rFonts w:ascii="TH Sarabun New" w:hAnsi="TH Sarabun New" w:cs="TH Sarabun New"/>
          <w:sz w:val="28"/>
        </w:rPr>
        <w:tab/>
      </w:r>
      <w:r w:rsidR="00FB72EE" w:rsidRPr="006A3ABD">
        <w:rPr>
          <w:rFonts w:ascii="TH Sarabun New" w:hAnsi="TH Sarabun New" w:cs="TH Sarabun New"/>
          <w:sz w:val="28"/>
        </w:rPr>
        <w:t xml:space="preserve"> </w:t>
      </w:r>
      <w:r w:rsidR="007C24AC" w:rsidRPr="006A3ABD">
        <w:rPr>
          <w:rFonts w:ascii="TH Sarabun New" w:hAnsi="TH Sarabun New" w:cs="TH Sarabun New"/>
          <w:sz w:val="28"/>
          <w:cs/>
        </w:rPr>
        <w:t xml:space="preserve">[   ]  โครงการปกติ   </w:t>
      </w:r>
      <w:r w:rsidR="00FB72EE" w:rsidRPr="006A3ABD">
        <w:rPr>
          <w:rFonts w:ascii="TH Sarabun New" w:hAnsi="TH Sarabun New" w:cs="TH Sarabun New"/>
          <w:sz w:val="28"/>
          <w:cs/>
        </w:rPr>
        <w:t xml:space="preserve">      </w:t>
      </w:r>
      <w:r w:rsidR="007C24AC" w:rsidRPr="006A3ABD">
        <w:rPr>
          <w:rFonts w:ascii="TH Sarabun New" w:hAnsi="TH Sarabun New" w:cs="TH Sarabun New"/>
          <w:sz w:val="28"/>
          <w:cs/>
        </w:rPr>
        <w:t>[</w:t>
      </w:r>
      <w:r w:rsidR="00F24500" w:rsidRPr="006A3ABD">
        <w:rPr>
          <w:rFonts w:ascii="TH Sarabun New" w:hAnsi="TH Sarabun New" w:cs="TH Sarabun New"/>
          <w:sz w:val="28"/>
          <w:cs/>
        </w:rPr>
        <w:t xml:space="preserve">  </w:t>
      </w:r>
      <w:r w:rsidR="007C24AC" w:rsidRPr="006A3ABD">
        <w:rPr>
          <w:rFonts w:ascii="TH Sarabun New" w:hAnsi="TH Sarabun New" w:cs="TH Sarabun New"/>
          <w:sz w:val="28"/>
          <w:cs/>
        </w:rPr>
        <w:t xml:space="preserve"> ]  โครงการต่อเนื่อง</w:t>
      </w:r>
    </w:p>
    <w:p w14:paraId="4DBDC291" w14:textId="77777777" w:rsidR="007C24AC" w:rsidRPr="006A3ABD" w:rsidRDefault="007C24AC" w:rsidP="006A3ABD">
      <w:pPr>
        <w:rPr>
          <w:rFonts w:ascii="TH Sarabun New" w:hAnsi="TH Sarabun New" w:cs="TH Sarabun New"/>
          <w:sz w:val="20"/>
          <w:szCs w:val="20"/>
        </w:rPr>
      </w:pPr>
    </w:p>
    <w:p w14:paraId="03DE0395" w14:textId="218C9757" w:rsidR="007C24AC" w:rsidRPr="006A3ABD" w:rsidRDefault="007E3611" w:rsidP="006A3ABD">
      <w:pPr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4</w:t>
      </w:r>
      <w:r w:rsidR="007C24AC" w:rsidRPr="006A3ABD">
        <w:rPr>
          <w:rFonts w:ascii="TH Sarabun New" w:hAnsi="TH Sarabun New" w:cs="TH Sarabun New"/>
          <w:b/>
          <w:bCs/>
          <w:sz w:val="28"/>
          <w:cs/>
        </w:rPr>
        <w:t>. ประเภทโครงการ  :</w:t>
      </w:r>
      <w:r w:rsidR="007C24AC" w:rsidRPr="006A3ABD">
        <w:rPr>
          <w:rFonts w:ascii="TH Sarabun New" w:hAnsi="TH Sarabun New" w:cs="TH Sarabun New"/>
          <w:sz w:val="28"/>
          <w:cs/>
        </w:rPr>
        <w:t xml:space="preserve"> </w:t>
      </w:r>
      <w:r w:rsidR="00F24500" w:rsidRPr="006A3ABD">
        <w:rPr>
          <w:rFonts w:ascii="TH Sarabun New" w:hAnsi="TH Sarabun New" w:cs="TH Sarabun New"/>
          <w:sz w:val="28"/>
          <w:cs/>
        </w:rPr>
        <w:tab/>
      </w:r>
      <w:r w:rsidR="007C24AC" w:rsidRPr="006A3ABD">
        <w:rPr>
          <w:rFonts w:ascii="TH Sarabun New" w:hAnsi="TH Sarabun New" w:cs="TH Sarabun New"/>
          <w:sz w:val="28"/>
          <w:cs/>
        </w:rPr>
        <w:t xml:space="preserve">[ </w:t>
      </w:r>
      <w:r w:rsidR="009551E2" w:rsidRPr="006A3ABD">
        <w:rPr>
          <w:rFonts w:ascii="TH Sarabun New" w:hAnsi="TH Sarabun New" w:cs="TH Sarabun New"/>
          <w:sz w:val="28"/>
          <w:cs/>
        </w:rPr>
        <w:t xml:space="preserve"> </w:t>
      </w:r>
      <w:r w:rsidR="007C24AC" w:rsidRPr="006A3ABD">
        <w:rPr>
          <w:rFonts w:ascii="TH Sarabun New" w:hAnsi="TH Sarabun New" w:cs="TH Sarabun New"/>
          <w:sz w:val="28"/>
          <w:cs/>
        </w:rPr>
        <w:t xml:space="preserve"> ]  ภารกิจพื้นฐานของหน่วยงาน   </w:t>
      </w:r>
      <w:r w:rsidR="00F24500" w:rsidRPr="006A3ABD">
        <w:rPr>
          <w:rFonts w:ascii="TH Sarabun New" w:hAnsi="TH Sarabun New" w:cs="TH Sarabun New"/>
          <w:sz w:val="28"/>
          <w:cs/>
        </w:rPr>
        <w:tab/>
      </w:r>
      <w:r w:rsidR="007C24AC" w:rsidRPr="006A3ABD">
        <w:rPr>
          <w:rFonts w:ascii="TH Sarabun New" w:hAnsi="TH Sarabun New" w:cs="TH Sarabun New"/>
          <w:sz w:val="28"/>
          <w:cs/>
        </w:rPr>
        <w:t xml:space="preserve">[    ]  ภารกิจยุทธศาสตร์ </w:t>
      </w:r>
      <w:r w:rsidR="007C24AC" w:rsidRPr="006A3ABD">
        <w:rPr>
          <w:rFonts w:ascii="TH Sarabun New" w:hAnsi="TH Sarabun New" w:cs="TH Sarabun New"/>
          <w:sz w:val="28"/>
        </w:rPr>
        <w:t>Flagship</w:t>
      </w:r>
    </w:p>
    <w:p w14:paraId="773C0DF8" w14:textId="77777777" w:rsidR="007C24AC" w:rsidRPr="006A3ABD" w:rsidRDefault="007C24AC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0"/>
          <w:szCs w:val="20"/>
        </w:rPr>
      </w:pPr>
    </w:p>
    <w:p w14:paraId="7369FCB8" w14:textId="15949794" w:rsidR="007E3611" w:rsidRPr="006A3ABD" w:rsidRDefault="00A14E10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28"/>
          <w:cs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5. </w:t>
      </w:r>
      <w:r w:rsidR="007E3611" w:rsidRPr="006A3ABD">
        <w:rPr>
          <w:rFonts w:ascii="TH Sarabun New" w:hAnsi="TH Sarabun New" w:cs="TH Sarabun New"/>
          <w:b/>
          <w:bCs/>
          <w:sz w:val="28"/>
          <w:cs/>
        </w:rPr>
        <w:t>ความเชื่อมโยงกับ</w:t>
      </w:r>
      <w:bookmarkStart w:id="0" w:name="_Hlk212037397"/>
      <w:r w:rsidR="007E3611" w:rsidRPr="006A3ABD">
        <w:rPr>
          <w:rFonts w:ascii="TH Sarabun New" w:hAnsi="TH Sarabun New" w:cs="TH Sarabun New"/>
          <w:b/>
          <w:bCs/>
          <w:sz w:val="28"/>
          <w:cs/>
        </w:rPr>
        <w:t>แผนปฏิบัติการของมหาวิทยาลัย</w:t>
      </w:r>
      <w:r w:rsidR="008E00A7" w:rsidRPr="006A3ABD">
        <w:rPr>
          <w:rFonts w:ascii="TH Sarabun New" w:hAnsi="TH Sarabun New" w:cs="TH Sarabun New"/>
          <w:b/>
          <w:bCs/>
          <w:sz w:val="28"/>
          <w:cs/>
        </w:rPr>
        <w:t xml:space="preserve"> </w:t>
      </w:r>
      <w:bookmarkEnd w:id="0"/>
      <w:r w:rsidR="008E00A7" w:rsidRPr="006A3ABD">
        <w:rPr>
          <w:rFonts w:ascii="TH Sarabun New" w:hAnsi="TH Sarabun New" w:cs="TH Sarabun New"/>
          <w:b/>
          <w:bCs/>
          <w:sz w:val="28"/>
          <w:cs/>
        </w:rPr>
        <w:t>(</w:t>
      </w:r>
      <w:r w:rsidR="00515545" w:rsidRPr="006A3ABD">
        <w:rPr>
          <w:rFonts w:ascii="TH Sarabun New" w:hAnsi="TH Sarabun New" w:cs="TH Sarabun New"/>
          <w:b/>
          <w:bCs/>
          <w:sz w:val="28"/>
          <w:cs/>
        </w:rPr>
        <w:t>กรณีเป็นโครงการตามแผนปฏิบัติการ)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3B1DCF" w:rsidRPr="006A3ABD" w14:paraId="0D2095AA" w14:textId="77777777" w:rsidTr="006A3ABD">
        <w:trPr>
          <w:tblHeader/>
        </w:trPr>
        <w:tc>
          <w:tcPr>
            <w:tcW w:w="4106" w:type="dxa"/>
            <w:shd w:val="clear" w:color="auto" w:fill="CAEDFB" w:themeFill="accent4" w:themeFillTint="33"/>
          </w:tcPr>
          <w:p w14:paraId="614C9CE6" w14:textId="0BA417EF" w:rsidR="001F4017" w:rsidRPr="006A3ABD" w:rsidRDefault="001F4017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bookmarkStart w:id="1" w:name="_Hlk212037410"/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วัตถุประสงค์เชิงกลยุทธ์ (</w:t>
            </w: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Strategic Objective</w:t>
            </w: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: </w:t>
            </w: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SO</w:t>
            </w: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5245" w:type="dxa"/>
            <w:shd w:val="clear" w:color="auto" w:fill="CAEDFB" w:themeFill="accent4" w:themeFillTint="33"/>
          </w:tcPr>
          <w:p w14:paraId="532BFF1E" w14:textId="0A604B5D" w:rsidR="001F4017" w:rsidRPr="006A3ABD" w:rsidRDefault="001F4017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เป้าประสงค์</w:t>
            </w:r>
          </w:p>
        </w:tc>
      </w:tr>
      <w:tr w:rsidR="003B1DCF" w:rsidRPr="006A3ABD" w14:paraId="39571AA9" w14:textId="77777777" w:rsidTr="006A3ABD">
        <w:tc>
          <w:tcPr>
            <w:tcW w:w="4106" w:type="dxa"/>
          </w:tcPr>
          <w:p w14:paraId="361A4B3D" w14:textId="59C02479" w:rsidR="001F4017" w:rsidRPr="006A3ABD" w:rsidRDefault="001F4017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[   ]  </w:t>
            </w:r>
            <w:r w:rsidRPr="006A3ABD">
              <w:rPr>
                <w:rFonts w:ascii="TH Sarabun New" w:hAnsi="TH Sarabun New" w:cs="TH Sarabun New"/>
                <w:sz w:val="26"/>
                <w:szCs w:val="26"/>
              </w:rPr>
              <w:t>SO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1 จัดการศึกษาสอดคล้องกับความต้องการของสากล</w:t>
            </w:r>
          </w:p>
        </w:tc>
        <w:tc>
          <w:tcPr>
            <w:tcW w:w="5245" w:type="dxa"/>
          </w:tcPr>
          <w:p w14:paraId="776D388D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[   ]  1.1 พัฒนาหลักสูตรที่มีความทันสมัย และสอดคล้องกับมาตรฐานสากล เพื่อตอบสนองต่อความต้องการและการเปลี่ยนแปลงของตลาดแรงงานและบริบทโลก</w:t>
            </w:r>
          </w:p>
          <w:p w14:paraId="341F69B1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[   ]  1.2 ยกระดับรูปแบบการจัดการเรียนการสอนเชิงสมรรถนะเพื่อสร้างทักษะและประสบการณ์ที่พร้อมต่อการ</w:t>
            </w:r>
            <w:proofErr w:type="spellStart"/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ทํางาน</w:t>
            </w:r>
            <w:proofErr w:type="spellEnd"/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Pr="006A3ABD">
              <w:rPr>
                <w:rFonts w:ascii="TH Sarabun New" w:hAnsi="TH Sarabun New" w:cs="TH Sarabun New"/>
                <w:sz w:val="26"/>
                <w:szCs w:val="26"/>
              </w:rPr>
              <w:t>MSU skill  first)</w:t>
            </w:r>
          </w:p>
          <w:p w14:paraId="29C52AA5" w14:textId="34267781" w:rsidR="001F4017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[   ]  1.3 ส่งเสริมการจัดการศึกษาเพื่อการเรียนรู้ตลอดชีวิต</w:t>
            </w:r>
          </w:p>
        </w:tc>
      </w:tr>
      <w:tr w:rsidR="003B1DCF" w:rsidRPr="006A3ABD" w14:paraId="67CA1767" w14:textId="77777777" w:rsidTr="006A3ABD">
        <w:tc>
          <w:tcPr>
            <w:tcW w:w="4106" w:type="dxa"/>
          </w:tcPr>
          <w:p w14:paraId="5DA6AAEC" w14:textId="625FC454" w:rsidR="001F4017" w:rsidRPr="006A3ABD" w:rsidRDefault="001F4017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[   ]  </w:t>
            </w:r>
            <w:r w:rsidRPr="006A3ABD">
              <w:rPr>
                <w:rFonts w:ascii="TH Sarabun New" w:hAnsi="TH Sarabun New" w:cs="TH Sarabun New"/>
                <w:sz w:val="26"/>
                <w:szCs w:val="26"/>
              </w:rPr>
              <w:t>SO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2 ผลิตงานวิจัยและนวัตกรรมเพื่อความเป็นเลิศในระดับนานาชาติ</w:t>
            </w:r>
          </w:p>
        </w:tc>
        <w:tc>
          <w:tcPr>
            <w:tcW w:w="5245" w:type="dxa"/>
          </w:tcPr>
          <w:p w14:paraId="320D40CB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2.1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ผลิตผลงานวิจัยและนวัตกรรมที่ได้รับการยอมรับในระดับนานาชาติ</w:t>
            </w:r>
          </w:p>
          <w:p w14:paraId="417B84FC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2.2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พัฒนาผลงานวิจัยและนวัตกรรมเพื่อการใช้ประโยชน์งานวิจัยและขยายผลสู่เชิงพาณิชย์</w:t>
            </w:r>
          </w:p>
          <w:p w14:paraId="5DF7FE4B" w14:textId="3AA99E33" w:rsidR="001F4017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2.3 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สร้างเครือข่ายความร่วมมือ ด้านการวิจัยทั้งในระดับชาติและนานาชาติเพื่อยกระดับงานวิจัยสู่สากล</w:t>
            </w:r>
          </w:p>
        </w:tc>
      </w:tr>
      <w:tr w:rsidR="003B1DCF" w:rsidRPr="006A3ABD" w14:paraId="6B4C2155" w14:textId="77777777" w:rsidTr="006A3ABD">
        <w:tc>
          <w:tcPr>
            <w:tcW w:w="4106" w:type="dxa"/>
          </w:tcPr>
          <w:p w14:paraId="4EF0B03F" w14:textId="6CFCAB92" w:rsidR="001F4017" w:rsidRPr="006A3ABD" w:rsidRDefault="001F4017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5954"/>
                <w:tab w:val="left" w:pos="6237"/>
              </w:tabs>
              <w:ind w:left="316" w:right="-250" w:hanging="316"/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[   ]  </w:t>
            </w:r>
            <w:r w:rsidRPr="006A3ABD">
              <w:rPr>
                <w:rFonts w:ascii="TH Sarabun New" w:hAnsi="TH Sarabun New" w:cs="TH Sarabun New"/>
                <w:sz w:val="26"/>
                <w:szCs w:val="26"/>
              </w:rPr>
              <w:t>SO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3 ให้บริการวิชาการเพื่อยกระดับชุมชนและสังคมนำไปสู่การพัฒนาอย่างยั่งยืน</w:t>
            </w:r>
          </w:p>
        </w:tc>
        <w:tc>
          <w:tcPr>
            <w:tcW w:w="5245" w:type="dxa"/>
          </w:tcPr>
          <w:p w14:paraId="4EE8ADFA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3.1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ให้บริการวิชาการเพื่อยกระดับเศรษฐกิจชุมชนและสังคม</w:t>
            </w:r>
          </w:p>
          <w:p w14:paraId="4F673832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3.2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ให้บริการวิชาการเพื่อยกระดับศักยภาพการแข่งขันทางเศรษฐกิจ</w:t>
            </w:r>
          </w:p>
          <w:p w14:paraId="45E3B0FA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3.3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สร้างรายได้จากการบริการวิชาการ</w:t>
            </w:r>
          </w:p>
          <w:p w14:paraId="4B09465B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3.4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พัฒนาระบบนิเวศเพื่อยกระดับการให้บริการวิ</w:t>
            </w:r>
          </w:p>
          <w:p w14:paraId="02A634F6" w14:textId="3DDCDB3D" w:rsidR="001F4017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ชาการที่ยั่งยืน</w:t>
            </w:r>
          </w:p>
        </w:tc>
      </w:tr>
      <w:tr w:rsidR="003B1DCF" w:rsidRPr="006A3ABD" w14:paraId="69728AD4" w14:textId="77777777" w:rsidTr="006A3ABD">
        <w:tc>
          <w:tcPr>
            <w:tcW w:w="4106" w:type="dxa"/>
          </w:tcPr>
          <w:p w14:paraId="74064612" w14:textId="074C4090" w:rsidR="001F4017" w:rsidRPr="006A3ABD" w:rsidRDefault="001F4017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[   ]  </w:t>
            </w:r>
            <w:r w:rsidRPr="006A3ABD">
              <w:rPr>
                <w:rFonts w:ascii="TH Sarabun New" w:hAnsi="TH Sarabun New" w:cs="TH Sarabun New"/>
                <w:sz w:val="26"/>
                <w:szCs w:val="26"/>
              </w:rPr>
              <w:t>SO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4 ทำนุบำรุง</w:t>
            </w:r>
            <w:proofErr w:type="spellStart"/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ศิลป</w:t>
            </w:r>
            <w:proofErr w:type="spellEnd"/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วัฒนธรรมอีสานให้มีความโดดเด่นระดับนานาชาติ</w:t>
            </w:r>
          </w:p>
        </w:tc>
        <w:tc>
          <w:tcPr>
            <w:tcW w:w="5245" w:type="dxa"/>
          </w:tcPr>
          <w:p w14:paraId="76981830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4.1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สร้างสรรค์ผลิตภัณฑ์และงานสร้างสรรค์ทางศิลปะวัฒนธรรมอีสานได้รับการยอมรับและมีมูลค่าเพิ่มในระดับสากล</w:t>
            </w:r>
          </w:p>
          <w:p w14:paraId="43E4DDF3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4.2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ยกระดับคุณภาพและมาตรฐานนิเวศ</w:t>
            </w:r>
            <w:proofErr w:type="spellStart"/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ศิลป</w:t>
            </w:r>
            <w:proofErr w:type="spellEnd"/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วัฒนธรรมอีสานสู่สากล</w:t>
            </w:r>
          </w:p>
          <w:p w14:paraId="2FBB217E" w14:textId="3E239E80" w:rsidR="001F4017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4.3 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ยกระดับเครือข่ายความร่วมมือด้าน</w:t>
            </w:r>
            <w:proofErr w:type="spellStart"/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ศิลป</w:t>
            </w:r>
            <w:proofErr w:type="spellEnd"/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วัฒนธรรมระดับชาติและนานาชาติ</w:t>
            </w:r>
          </w:p>
        </w:tc>
      </w:tr>
      <w:tr w:rsidR="003B1DCF" w:rsidRPr="006A3ABD" w14:paraId="0D1A3E03" w14:textId="77777777" w:rsidTr="006A3ABD">
        <w:tc>
          <w:tcPr>
            <w:tcW w:w="4106" w:type="dxa"/>
          </w:tcPr>
          <w:p w14:paraId="2FB806C0" w14:textId="7B724DEE" w:rsidR="001F4017" w:rsidRPr="006A3ABD" w:rsidRDefault="001F4017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[   ]  </w:t>
            </w:r>
            <w:r w:rsidRPr="006A3ABD">
              <w:rPr>
                <w:rFonts w:ascii="TH Sarabun New" w:hAnsi="TH Sarabun New" w:cs="TH Sarabun New"/>
                <w:sz w:val="26"/>
                <w:szCs w:val="26"/>
              </w:rPr>
              <w:t>SO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5 ปฏิรูปการบริหารจัดการ (</w:t>
            </w:r>
            <w:r w:rsidRPr="006A3ABD">
              <w:rPr>
                <w:rFonts w:ascii="TH Sarabun New" w:hAnsi="TH Sarabun New" w:cs="TH Sarabun New"/>
                <w:sz w:val="26"/>
                <w:szCs w:val="26"/>
              </w:rPr>
              <w:t>Management Reform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</w:tc>
        <w:tc>
          <w:tcPr>
            <w:tcW w:w="5245" w:type="dxa"/>
          </w:tcPr>
          <w:p w14:paraId="0F605970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5.1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พัฒนาระบบบริหารงานบุคคลให้มีประสิทธิภาพ</w:t>
            </w:r>
          </w:p>
          <w:p w14:paraId="7E53DDF9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5.2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การบริหารจัดการองค์กรด้วย </w:t>
            </w:r>
            <w:r w:rsidRPr="006A3ABD">
              <w:rPr>
                <w:rFonts w:ascii="TH Sarabun New" w:hAnsi="TH Sarabun New" w:cs="TH Sarabun New"/>
                <w:sz w:val="26"/>
                <w:szCs w:val="26"/>
              </w:rPr>
              <w:t>Data driven</w:t>
            </w:r>
          </w:p>
          <w:p w14:paraId="727793D0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สู่มหาวิทยาลัยดิจิทัล/ปัญญาประดิษฐ์</w:t>
            </w:r>
          </w:p>
          <w:p w14:paraId="706E843A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lastRenderedPageBreak/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5.3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การบริหารองค์กรเพื่อความเป็นเลิศและ</w:t>
            </w:r>
          </w:p>
          <w:p w14:paraId="5AD3940A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มีธรรมา</w:t>
            </w:r>
            <w:proofErr w:type="spellStart"/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ภิ</w:t>
            </w:r>
            <w:proofErr w:type="spellEnd"/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บาล</w:t>
            </w:r>
          </w:p>
          <w:p w14:paraId="01E31DED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5.4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บริหารต้นทุนเชิงกลยุทธ์และบริหารรายได้เชิง</w:t>
            </w:r>
          </w:p>
          <w:p w14:paraId="41E7ADAB" w14:textId="00FFBBDB" w:rsidR="001F4017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พาณิชย์ให้มีประสิทธิภาพและยั่งยืน</w:t>
            </w:r>
          </w:p>
        </w:tc>
      </w:tr>
      <w:tr w:rsidR="001F4017" w:rsidRPr="006A3ABD" w14:paraId="0D6C9612" w14:textId="77777777" w:rsidTr="006A3ABD">
        <w:tc>
          <w:tcPr>
            <w:tcW w:w="4106" w:type="dxa"/>
          </w:tcPr>
          <w:p w14:paraId="3AB77F8A" w14:textId="6EBE2BD9" w:rsidR="001F4017" w:rsidRPr="006A3ABD" w:rsidRDefault="001F4017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lastRenderedPageBreak/>
              <w:t xml:space="preserve">[   ]  </w:t>
            </w:r>
            <w:r w:rsidRPr="006A3ABD">
              <w:rPr>
                <w:rFonts w:ascii="TH Sarabun New" w:hAnsi="TH Sarabun New" w:cs="TH Sarabun New"/>
                <w:sz w:val="26"/>
                <w:szCs w:val="26"/>
              </w:rPr>
              <w:t>SO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6 บริหารองค์กรเพื่อความเป็นมหาวิทยาลัยอัจฉริยะ (</w:t>
            </w:r>
            <w:r w:rsidRPr="006A3ABD">
              <w:rPr>
                <w:rFonts w:ascii="TH Sarabun New" w:hAnsi="TH Sarabun New" w:cs="TH Sarabun New"/>
                <w:sz w:val="26"/>
                <w:szCs w:val="26"/>
              </w:rPr>
              <w:t>Smart University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</w:tc>
        <w:tc>
          <w:tcPr>
            <w:tcW w:w="5245" w:type="dxa"/>
          </w:tcPr>
          <w:p w14:paraId="43A455A0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6.1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การปรับเปลี่ยนมหาวิทยาลัยสู่องค์กรดิจิทัล</w:t>
            </w:r>
          </w:p>
          <w:p w14:paraId="1275B7BD" w14:textId="77777777" w:rsidR="006A3ABD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[ </w:t>
            </w:r>
            <w:proofErr w:type="gramStart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]</w:t>
            </w:r>
            <w:proofErr w:type="gramEnd"/>
            <w:r w:rsidRPr="006A3ABD">
              <w:rPr>
                <w:rFonts w:ascii="TH Sarabun New" w:hAnsi="TH Sarabun New" w:cs="TH Sarabun New"/>
                <w:sz w:val="26"/>
                <w:szCs w:val="26"/>
              </w:rPr>
              <w:t xml:space="preserve">  6.2</w:t>
            </w: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การจัดการสิ่งแวดล้อมอย่างยั่งยืนมุ่งสู่</w:t>
            </w:r>
          </w:p>
          <w:p w14:paraId="2CA4ABDF" w14:textId="4916949E" w:rsidR="001F4017" w:rsidRPr="006A3ABD" w:rsidRDefault="006A3AB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การเป็นสังคมคาร์บอนต่ำ</w:t>
            </w:r>
          </w:p>
        </w:tc>
      </w:tr>
      <w:bookmarkEnd w:id="1"/>
    </w:tbl>
    <w:p w14:paraId="489AD5CC" w14:textId="77777777" w:rsidR="001F4017" w:rsidRPr="006A3ABD" w:rsidRDefault="001F4017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2"/>
          <w:szCs w:val="22"/>
        </w:rPr>
      </w:pPr>
    </w:p>
    <w:p w14:paraId="43D65F9D" w14:textId="6733854A" w:rsidR="007C24AC" w:rsidRPr="006A3ABD" w:rsidRDefault="00A14E10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6</w:t>
      </w:r>
      <w:r w:rsidR="007C24AC" w:rsidRPr="006A3ABD">
        <w:rPr>
          <w:rFonts w:ascii="TH Sarabun New" w:hAnsi="TH Sarabun New" w:cs="TH Sarabun New"/>
          <w:b/>
          <w:bCs/>
          <w:sz w:val="28"/>
          <w:cs/>
        </w:rPr>
        <w:t>. ความเชื่อมโยงมาตรฐานการจัดการศึกษาระดับอุดมศึกษา</w:t>
      </w:r>
    </w:p>
    <w:p w14:paraId="121EE454" w14:textId="45AE662B" w:rsidR="007C24AC" w:rsidRPr="006A3ABD" w:rsidRDefault="007C24AC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</w:rPr>
        <w:tab/>
      </w:r>
      <w:r w:rsidR="00A14E10" w:rsidRPr="006A3ABD">
        <w:rPr>
          <w:rFonts w:ascii="TH Sarabun New" w:hAnsi="TH Sarabun New" w:cs="TH Sarabun New"/>
          <w:b/>
          <w:bCs/>
          <w:sz w:val="28"/>
          <w:cs/>
        </w:rPr>
        <w:t>6</w:t>
      </w:r>
      <w:r w:rsidRPr="006A3ABD">
        <w:rPr>
          <w:rFonts w:ascii="TH Sarabun New" w:hAnsi="TH Sarabun New" w:cs="TH Sarabun New"/>
          <w:b/>
          <w:bCs/>
          <w:sz w:val="28"/>
          <w:cs/>
        </w:rPr>
        <w:t>.</w:t>
      </w:r>
      <w:r w:rsidRPr="006A3ABD">
        <w:rPr>
          <w:rFonts w:ascii="TH Sarabun New" w:hAnsi="TH Sarabun New" w:cs="TH Sarabun New"/>
          <w:b/>
          <w:bCs/>
          <w:sz w:val="28"/>
        </w:rPr>
        <w:t xml:space="preserve">1 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วัตถุประสงค์ของการจัดการศึกษาระดับอุดมศึกษา </w:t>
      </w:r>
      <w:r w:rsidRPr="006A3ABD">
        <w:rPr>
          <w:rFonts w:ascii="TH Sarabun New" w:hAnsi="TH Sarabun New" w:cs="TH Sarabun New"/>
          <w:i/>
          <w:iCs/>
          <w:sz w:val="28"/>
          <w:cs/>
        </w:rPr>
        <w:t xml:space="preserve">(สามารถเลือกได้ </w:t>
      </w:r>
      <w:r w:rsidRPr="006A3ABD">
        <w:rPr>
          <w:rFonts w:ascii="TH Sarabun New" w:hAnsi="TH Sarabun New" w:cs="TH Sarabun New"/>
          <w:i/>
          <w:iCs/>
          <w:sz w:val="28"/>
        </w:rPr>
        <w:t xml:space="preserve">1 </w:t>
      </w:r>
      <w:r w:rsidRPr="006A3ABD">
        <w:rPr>
          <w:rFonts w:ascii="TH Sarabun New" w:hAnsi="TH Sarabun New" w:cs="TH Sarabun New"/>
          <w:i/>
          <w:iCs/>
          <w:sz w:val="28"/>
          <w:cs/>
        </w:rPr>
        <w:t>ด้าน)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606"/>
        <w:gridCol w:w="4128"/>
        <w:gridCol w:w="606"/>
        <w:gridCol w:w="4011"/>
      </w:tblGrid>
      <w:tr w:rsidR="00F41D08" w:rsidRPr="006A3ABD" w14:paraId="6F44595A" w14:textId="77777777" w:rsidTr="00F41D08">
        <w:tc>
          <w:tcPr>
            <w:tcW w:w="606" w:type="dxa"/>
            <w:shd w:val="clear" w:color="auto" w:fill="CAEDFB" w:themeFill="accent4" w:themeFillTint="33"/>
          </w:tcPr>
          <w:p w14:paraId="296BA2F1" w14:textId="74FDC3AB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เลือก</w:t>
            </w:r>
          </w:p>
        </w:tc>
        <w:tc>
          <w:tcPr>
            <w:tcW w:w="4128" w:type="dxa"/>
            <w:shd w:val="clear" w:color="auto" w:fill="CAEDFB" w:themeFill="accent4" w:themeFillTint="33"/>
          </w:tcPr>
          <w:p w14:paraId="2156B658" w14:textId="00A3AD2D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รายการ</w:t>
            </w:r>
          </w:p>
        </w:tc>
        <w:tc>
          <w:tcPr>
            <w:tcW w:w="606" w:type="dxa"/>
            <w:shd w:val="clear" w:color="auto" w:fill="CAEDFB" w:themeFill="accent4" w:themeFillTint="33"/>
          </w:tcPr>
          <w:p w14:paraId="169E09B1" w14:textId="24FD1160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เลือก</w:t>
            </w:r>
          </w:p>
        </w:tc>
        <w:tc>
          <w:tcPr>
            <w:tcW w:w="4011" w:type="dxa"/>
            <w:shd w:val="clear" w:color="auto" w:fill="CAEDFB" w:themeFill="accent4" w:themeFillTint="33"/>
          </w:tcPr>
          <w:p w14:paraId="47E675DC" w14:textId="1B905C61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รายการ</w:t>
            </w:r>
          </w:p>
        </w:tc>
      </w:tr>
      <w:tr w:rsidR="00F41D08" w:rsidRPr="006A3ABD" w14:paraId="39AD67B4" w14:textId="77777777" w:rsidTr="00F41D08">
        <w:tc>
          <w:tcPr>
            <w:tcW w:w="606" w:type="dxa"/>
          </w:tcPr>
          <w:p w14:paraId="2C24C922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28" w:type="dxa"/>
          </w:tcPr>
          <w:p w14:paraId="1A44E583" w14:textId="1FF89DBA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ด้านการจัดการเรียนการสอน</w:t>
            </w:r>
          </w:p>
        </w:tc>
        <w:tc>
          <w:tcPr>
            <w:tcW w:w="606" w:type="dxa"/>
          </w:tcPr>
          <w:p w14:paraId="602582FE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1A1F3127" w14:textId="3238E0D3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ด้านการทำนุบำรุงศิลปะและวัฒนธรรม</w:t>
            </w:r>
          </w:p>
        </w:tc>
      </w:tr>
      <w:tr w:rsidR="00F41D08" w:rsidRPr="006A3ABD" w14:paraId="2710B18E" w14:textId="77777777" w:rsidTr="00F41D08">
        <w:tc>
          <w:tcPr>
            <w:tcW w:w="606" w:type="dxa"/>
          </w:tcPr>
          <w:p w14:paraId="270880C4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28" w:type="dxa"/>
          </w:tcPr>
          <w:p w14:paraId="0C40A1AB" w14:textId="5C00E614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ด้านการวิจัยและการสร้างนวัตกรรม</w:t>
            </w:r>
          </w:p>
        </w:tc>
        <w:tc>
          <w:tcPr>
            <w:tcW w:w="606" w:type="dxa"/>
          </w:tcPr>
          <w:p w14:paraId="2686D505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1DA6E7A0" w14:textId="225CA9B0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ด้านการบริหารจัดการ</w:t>
            </w:r>
          </w:p>
        </w:tc>
      </w:tr>
      <w:tr w:rsidR="00F41D08" w:rsidRPr="006A3ABD" w14:paraId="256C0EBB" w14:textId="77777777" w:rsidTr="00F41D08">
        <w:tc>
          <w:tcPr>
            <w:tcW w:w="606" w:type="dxa"/>
          </w:tcPr>
          <w:p w14:paraId="635CBFAC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28" w:type="dxa"/>
          </w:tcPr>
          <w:p w14:paraId="783224D0" w14:textId="1D48C373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ด้านการบริการวิชาการแก่สังคม</w:t>
            </w:r>
          </w:p>
        </w:tc>
        <w:tc>
          <w:tcPr>
            <w:tcW w:w="606" w:type="dxa"/>
          </w:tcPr>
          <w:p w14:paraId="36BB3F04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486D553E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</w:tbl>
    <w:p w14:paraId="4FD9CA0C" w14:textId="554FD879" w:rsidR="007C24AC" w:rsidRPr="006A3ABD" w:rsidRDefault="007C24AC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</w:rPr>
        <w:tab/>
      </w:r>
      <w:r w:rsidR="00A14E10" w:rsidRPr="006A3ABD">
        <w:rPr>
          <w:rFonts w:ascii="TH Sarabun New" w:hAnsi="TH Sarabun New" w:cs="TH Sarabun New"/>
          <w:b/>
          <w:bCs/>
          <w:sz w:val="28"/>
          <w:cs/>
        </w:rPr>
        <w:t>6</w:t>
      </w:r>
      <w:r w:rsidRPr="006A3ABD">
        <w:rPr>
          <w:rFonts w:ascii="TH Sarabun New" w:hAnsi="TH Sarabun New" w:cs="TH Sarabun New"/>
          <w:b/>
          <w:bCs/>
          <w:sz w:val="28"/>
          <w:cs/>
        </w:rPr>
        <w:t>.</w:t>
      </w:r>
      <w:r w:rsidRPr="006A3ABD">
        <w:rPr>
          <w:rFonts w:ascii="TH Sarabun New" w:hAnsi="TH Sarabun New" w:cs="TH Sarabun New"/>
          <w:b/>
          <w:bCs/>
          <w:sz w:val="28"/>
        </w:rPr>
        <w:t xml:space="preserve">2 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ผลลัพธ์ในด้านที่สำคัญของการจัดการศึกษาระดับอุดมศึกษา </w:t>
      </w:r>
      <w:r w:rsidRPr="006A3ABD">
        <w:rPr>
          <w:rFonts w:ascii="TH Sarabun New" w:hAnsi="TH Sarabun New" w:cs="TH Sarabun New"/>
          <w:i/>
          <w:iCs/>
          <w:sz w:val="28"/>
          <w:cs/>
        </w:rPr>
        <w:t xml:space="preserve">(สามารถเลือกได้มากว่า </w:t>
      </w:r>
      <w:r w:rsidRPr="006A3ABD">
        <w:rPr>
          <w:rFonts w:ascii="TH Sarabun New" w:hAnsi="TH Sarabun New" w:cs="TH Sarabun New"/>
          <w:i/>
          <w:iCs/>
          <w:sz w:val="28"/>
        </w:rPr>
        <w:t xml:space="preserve">1 </w:t>
      </w:r>
      <w:r w:rsidRPr="006A3ABD">
        <w:rPr>
          <w:rFonts w:ascii="TH Sarabun New" w:hAnsi="TH Sarabun New" w:cs="TH Sarabun New"/>
          <w:i/>
          <w:iCs/>
          <w:sz w:val="28"/>
          <w:cs/>
        </w:rPr>
        <w:t>ผลลัพธ์)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606"/>
        <w:gridCol w:w="4128"/>
        <w:gridCol w:w="606"/>
        <w:gridCol w:w="4011"/>
      </w:tblGrid>
      <w:tr w:rsidR="00F41D08" w:rsidRPr="006A3ABD" w14:paraId="2C4448AD" w14:textId="77777777" w:rsidTr="00F41D08">
        <w:tc>
          <w:tcPr>
            <w:tcW w:w="606" w:type="dxa"/>
            <w:shd w:val="clear" w:color="auto" w:fill="CAEDFB" w:themeFill="accent4" w:themeFillTint="33"/>
          </w:tcPr>
          <w:p w14:paraId="77A5D14F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เลือก</w:t>
            </w:r>
          </w:p>
        </w:tc>
        <w:tc>
          <w:tcPr>
            <w:tcW w:w="4128" w:type="dxa"/>
            <w:shd w:val="clear" w:color="auto" w:fill="CAEDFB" w:themeFill="accent4" w:themeFillTint="33"/>
          </w:tcPr>
          <w:p w14:paraId="2F5BCC98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รายการ</w:t>
            </w:r>
          </w:p>
        </w:tc>
        <w:tc>
          <w:tcPr>
            <w:tcW w:w="606" w:type="dxa"/>
            <w:shd w:val="clear" w:color="auto" w:fill="CAEDFB" w:themeFill="accent4" w:themeFillTint="33"/>
          </w:tcPr>
          <w:p w14:paraId="6FC4B7A9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เลือก</w:t>
            </w:r>
          </w:p>
        </w:tc>
        <w:tc>
          <w:tcPr>
            <w:tcW w:w="4011" w:type="dxa"/>
            <w:shd w:val="clear" w:color="auto" w:fill="CAEDFB" w:themeFill="accent4" w:themeFillTint="33"/>
          </w:tcPr>
          <w:p w14:paraId="68C6C36E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รายการ</w:t>
            </w:r>
          </w:p>
        </w:tc>
      </w:tr>
      <w:tr w:rsidR="00F41D08" w:rsidRPr="006A3ABD" w14:paraId="1E4F33FD" w14:textId="77777777" w:rsidTr="00F41D08">
        <w:tc>
          <w:tcPr>
            <w:tcW w:w="606" w:type="dxa"/>
          </w:tcPr>
          <w:p w14:paraId="52A4D609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28" w:type="dxa"/>
          </w:tcPr>
          <w:p w14:paraId="18B3F229" w14:textId="2281F13A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ผลลัพธ์ด้านการเรียนรู้ของผู้เรียน ด้านการวิจัยและการสร้างนวัตกรรม ด้านการบริการวิชาการ  ด้านศิลปะและวัฒนธรรม และผลลัพธ์ตามพันธกิจที่สถาบันอุดมศึกษาประกาศ ต่อสาธารณะ</w:t>
            </w:r>
          </w:p>
        </w:tc>
        <w:tc>
          <w:tcPr>
            <w:tcW w:w="606" w:type="dxa"/>
          </w:tcPr>
          <w:p w14:paraId="4A5DCF08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0BDC5255" w14:textId="3721B909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ผลลัพธ์ด้านบุคลากร ทั้งด้านอัตรากำลังและขีดความสามารถของบุคลากร ด้านสภาพแวดล้อมการทำงาน ด้านความมั่นคงในอาชีพ ด้านสวัสดิการและผลประโยชน์ตอบแทน</w:t>
            </w:r>
          </w:p>
        </w:tc>
      </w:tr>
      <w:tr w:rsidR="00F41D08" w:rsidRPr="006A3ABD" w14:paraId="56759834" w14:textId="77777777" w:rsidTr="00F41D08">
        <w:tc>
          <w:tcPr>
            <w:tcW w:w="606" w:type="dxa"/>
          </w:tcPr>
          <w:p w14:paraId="5F8A31B9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28" w:type="dxa"/>
          </w:tcPr>
          <w:p w14:paraId="53A2649E" w14:textId="6480108C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ผลลัพธ์ด้านการทำประโยชน์ให้ท้องถิ่นและสังคม</w:t>
            </w:r>
          </w:p>
        </w:tc>
        <w:tc>
          <w:tcPr>
            <w:tcW w:w="606" w:type="dxa"/>
          </w:tcPr>
          <w:p w14:paraId="17FAD625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0CF60DA1" w14:textId="1BC9F5C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ผลลัพธ์ด้านการนำองค์กร การกำกับดูแล และการนำกลยุทธ์ไปปฏิบัติ</w:t>
            </w:r>
          </w:p>
        </w:tc>
      </w:tr>
      <w:tr w:rsidR="00F41D08" w:rsidRPr="006A3ABD" w14:paraId="1CC87788" w14:textId="77777777" w:rsidTr="00F41D08">
        <w:tc>
          <w:tcPr>
            <w:tcW w:w="606" w:type="dxa"/>
          </w:tcPr>
          <w:p w14:paraId="785CDE00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28" w:type="dxa"/>
          </w:tcPr>
          <w:p w14:paraId="1DBDA169" w14:textId="16C63DBE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ผลลัพธ์ด้านความพึงพอใจและความผูกพันของผู้เรียนและผู้มีส่วนได้เสีย</w:t>
            </w:r>
          </w:p>
        </w:tc>
        <w:tc>
          <w:tcPr>
            <w:tcW w:w="606" w:type="dxa"/>
          </w:tcPr>
          <w:p w14:paraId="0EE5F2EB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26A4D692" w14:textId="559D3AF1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ผลลัพธ์ด้านการเงิน การงบประมาณ และความคงอยู่หรือเพิ่มขึ้นของผู้รับบริการ</w:t>
            </w:r>
          </w:p>
        </w:tc>
      </w:tr>
    </w:tbl>
    <w:p w14:paraId="6E1644F5" w14:textId="77777777" w:rsidR="007C24AC" w:rsidRPr="006A3ABD" w:rsidRDefault="007C24AC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14:paraId="519F7E6F" w14:textId="2B93CBB9" w:rsidR="009B0080" w:rsidRPr="006A3ABD" w:rsidRDefault="00A14E10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7</w:t>
      </w:r>
      <w:r w:rsidR="009B0080" w:rsidRPr="006A3ABD">
        <w:rPr>
          <w:rFonts w:ascii="TH Sarabun New" w:hAnsi="TH Sarabun New" w:cs="TH Sarabun New"/>
          <w:b/>
          <w:bCs/>
          <w:sz w:val="28"/>
          <w:cs/>
        </w:rPr>
        <w:t xml:space="preserve">. </w:t>
      </w:r>
      <w:r w:rsidR="007E3611" w:rsidRPr="006A3ABD">
        <w:rPr>
          <w:rFonts w:ascii="TH Sarabun New" w:hAnsi="TH Sarabun New" w:cs="TH Sarabun New"/>
          <w:b/>
          <w:bCs/>
          <w:sz w:val="28"/>
          <w:cs/>
        </w:rPr>
        <w:t>ความเชื่อมโยงตาม</w:t>
      </w:r>
      <w:bookmarkStart w:id="2" w:name="_Hlk212038054"/>
      <w:r w:rsidR="007E3611" w:rsidRPr="006A3ABD">
        <w:rPr>
          <w:rFonts w:ascii="TH Sarabun New" w:hAnsi="TH Sarabun New" w:cs="TH Sarabun New"/>
          <w:b/>
          <w:bCs/>
          <w:sz w:val="28"/>
          <w:cs/>
        </w:rPr>
        <w:t>ลักษณะ</w:t>
      </w:r>
      <w:r w:rsidR="00A91D5B" w:rsidRPr="006A3ABD">
        <w:rPr>
          <w:rFonts w:ascii="TH Sarabun New" w:hAnsi="TH Sarabun New" w:cs="TH Sarabun New"/>
          <w:b/>
          <w:bCs/>
          <w:sz w:val="28"/>
          <w:cs/>
        </w:rPr>
        <w:t>ประเภท</w:t>
      </w:r>
      <w:r w:rsidR="007E3611" w:rsidRPr="006A3ABD">
        <w:rPr>
          <w:rFonts w:ascii="TH Sarabun New" w:hAnsi="TH Sarabun New" w:cs="TH Sarabun New"/>
          <w:b/>
          <w:bCs/>
          <w:sz w:val="28"/>
          <w:cs/>
        </w:rPr>
        <w:t>โครงการ</w:t>
      </w:r>
      <w:bookmarkEnd w:id="2"/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606"/>
        <w:gridCol w:w="4128"/>
        <w:gridCol w:w="606"/>
        <w:gridCol w:w="4011"/>
      </w:tblGrid>
      <w:tr w:rsidR="00F41D08" w:rsidRPr="006A3ABD" w14:paraId="544FBC3E" w14:textId="77777777" w:rsidTr="00265D63">
        <w:tc>
          <w:tcPr>
            <w:tcW w:w="606" w:type="dxa"/>
            <w:shd w:val="clear" w:color="auto" w:fill="CAEDFB" w:themeFill="accent4" w:themeFillTint="33"/>
          </w:tcPr>
          <w:p w14:paraId="5F86E0DB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เลือก</w:t>
            </w:r>
          </w:p>
        </w:tc>
        <w:tc>
          <w:tcPr>
            <w:tcW w:w="4128" w:type="dxa"/>
            <w:shd w:val="clear" w:color="auto" w:fill="CAEDFB" w:themeFill="accent4" w:themeFillTint="33"/>
          </w:tcPr>
          <w:p w14:paraId="546D0E2B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รายการ</w:t>
            </w:r>
          </w:p>
        </w:tc>
        <w:tc>
          <w:tcPr>
            <w:tcW w:w="606" w:type="dxa"/>
            <w:shd w:val="clear" w:color="auto" w:fill="CAEDFB" w:themeFill="accent4" w:themeFillTint="33"/>
          </w:tcPr>
          <w:p w14:paraId="76C574F0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เลือก</w:t>
            </w:r>
          </w:p>
        </w:tc>
        <w:tc>
          <w:tcPr>
            <w:tcW w:w="4011" w:type="dxa"/>
            <w:shd w:val="clear" w:color="auto" w:fill="CAEDFB" w:themeFill="accent4" w:themeFillTint="33"/>
          </w:tcPr>
          <w:p w14:paraId="10241BEB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รายการ</w:t>
            </w:r>
          </w:p>
        </w:tc>
      </w:tr>
      <w:tr w:rsidR="00F41D08" w:rsidRPr="006A3ABD" w14:paraId="6EECBBE7" w14:textId="77777777" w:rsidTr="00265D63">
        <w:tc>
          <w:tcPr>
            <w:tcW w:w="606" w:type="dxa"/>
          </w:tcPr>
          <w:p w14:paraId="11F5875E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28" w:type="dxa"/>
          </w:tcPr>
          <w:p w14:paraId="1356E9C2" w14:textId="09444971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การพัฒนาศักยภาพนิสิต</w:t>
            </w:r>
          </w:p>
        </w:tc>
        <w:tc>
          <w:tcPr>
            <w:tcW w:w="606" w:type="dxa"/>
          </w:tcPr>
          <w:p w14:paraId="08526B55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5CEC43AA" w14:textId="338441A8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การทำนุบำรุง</w:t>
            </w:r>
            <w:proofErr w:type="spellStart"/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ศิลป</w:t>
            </w:r>
            <w:proofErr w:type="spellEnd"/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วัฒนธรรม</w:t>
            </w:r>
          </w:p>
        </w:tc>
      </w:tr>
      <w:tr w:rsidR="00F41D08" w:rsidRPr="006A3ABD" w14:paraId="004EF03E" w14:textId="77777777" w:rsidTr="00265D63">
        <w:tc>
          <w:tcPr>
            <w:tcW w:w="606" w:type="dxa"/>
          </w:tcPr>
          <w:p w14:paraId="0AF18362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28" w:type="dxa"/>
          </w:tcPr>
          <w:p w14:paraId="6E4A00D1" w14:textId="2855FCBF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การพัฒนาหลักสูตร</w:t>
            </w:r>
          </w:p>
        </w:tc>
        <w:tc>
          <w:tcPr>
            <w:tcW w:w="606" w:type="dxa"/>
          </w:tcPr>
          <w:p w14:paraId="280E574D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4937E4BD" w14:textId="6E96E3AD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การบริหารจัดการหน่วยงาน</w:t>
            </w:r>
          </w:p>
        </w:tc>
      </w:tr>
      <w:tr w:rsidR="00F41D08" w:rsidRPr="006A3ABD" w14:paraId="57FE1FD0" w14:textId="77777777" w:rsidTr="00265D63">
        <w:tc>
          <w:tcPr>
            <w:tcW w:w="606" w:type="dxa"/>
          </w:tcPr>
          <w:p w14:paraId="6F633C3C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28" w:type="dxa"/>
          </w:tcPr>
          <w:p w14:paraId="4D0AAF1A" w14:textId="73604AE3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การสนับสนุนกิจกรรมนิสิต</w:t>
            </w:r>
          </w:p>
        </w:tc>
        <w:tc>
          <w:tcPr>
            <w:tcW w:w="606" w:type="dxa"/>
          </w:tcPr>
          <w:p w14:paraId="2DEC507D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5DD88F4B" w14:textId="41B92D1A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การพัฒนาบุคลากร</w:t>
            </w:r>
          </w:p>
        </w:tc>
      </w:tr>
      <w:tr w:rsidR="00F41D08" w:rsidRPr="006A3ABD" w14:paraId="5943E607" w14:textId="77777777" w:rsidTr="00265D63">
        <w:tc>
          <w:tcPr>
            <w:tcW w:w="606" w:type="dxa"/>
          </w:tcPr>
          <w:p w14:paraId="2CEFB3BB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28" w:type="dxa"/>
          </w:tcPr>
          <w:p w14:paraId="02CEDE7F" w14:textId="4A580944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การวิจัยและนวัตกรรม</w:t>
            </w:r>
          </w:p>
        </w:tc>
        <w:tc>
          <w:tcPr>
            <w:tcW w:w="606" w:type="dxa"/>
          </w:tcPr>
          <w:p w14:paraId="553A69E4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3CFD376B" w14:textId="3E1410F3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การพัฒนาภาพลักษณ์องค์กร</w:t>
            </w:r>
          </w:p>
        </w:tc>
      </w:tr>
      <w:tr w:rsidR="00F41D08" w:rsidRPr="006A3ABD" w14:paraId="47AFA831" w14:textId="77777777" w:rsidTr="00265D63">
        <w:tc>
          <w:tcPr>
            <w:tcW w:w="606" w:type="dxa"/>
          </w:tcPr>
          <w:p w14:paraId="7BE39857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128" w:type="dxa"/>
          </w:tcPr>
          <w:p w14:paraId="65584E3E" w14:textId="4FE70425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การบริการวิชาการ</w:t>
            </w:r>
          </w:p>
        </w:tc>
        <w:tc>
          <w:tcPr>
            <w:tcW w:w="606" w:type="dxa"/>
          </w:tcPr>
          <w:p w14:paraId="07BE9E7B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36D2951F" w14:textId="6962B8F2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การพัฒนามหาวิทยาลัยสีเขียว</w:t>
            </w:r>
          </w:p>
        </w:tc>
      </w:tr>
    </w:tbl>
    <w:p w14:paraId="70CEB100" w14:textId="418C90BA" w:rsidR="007C24AC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 New" w:hAnsi="TH Sarabun New" w:cs="TH Sarabun New"/>
          <w:i/>
          <w:i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8</w:t>
      </w:r>
      <w:r w:rsidR="007C24AC" w:rsidRPr="006A3ABD">
        <w:rPr>
          <w:rFonts w:ascii="TH Sarabun New" w:hAnsi="TH Sarabun New" w:cs="TH Sarabun New"/>
          <w:b/>
          <w:bCs/>
          <w:sz w:val="28"/>
          <w:cs/>
        </w:rPr>
        <w:t>. ความเชื่อมโยง</w:t>
      </w:r>
      <w:bookmarkStart w:id="3" w:name="_Hlk212038087"/>
      <w:r w:rsidR="007C24AC" w:rsidRPr="006A3ABD">
        <w:rPr>
          <w:rFonts w:ascii="TH Sarabun New" w:hAnsi="TH Sarabun New" w:cs="TH Sarabun New"/>
          <w:b/>
          <w:bCs/>
          <w:sz w:val="28"/>
          <w:cs/>
        </w:rPr>
        <w:t>ผลลัพธ์การเรียนรู้</w:t>
      </w:r>
      <w:bookmarkEnd w:id="3"/>
      <w:r w:rsidR="007C24AC" w:rsidRPr="006A3ABD">
        <w:rPr>
          <w:rFonts w:ascii="TH Sarabun New" w:hAnsi="TH Sarabun New" w:cs="TH Sarabun New"/>
          <w:b/>
          <w:bCs/>
          <w:sz w:val="28"/>
          <w:cs/>
        </w:rPr>
        <w:t xml:space="preserve">ตามมาตรฐานคุณวุฒิระดับอุดมศึกษา </w:t>
      </w:r>
      <w:r w:rsidR="007C24AC" w:rsidRPr="006A3ABD">
        <w:rPr>
          <w:rFonts w:ascii="TH Sarabun New" w:hAnsi="TH Sarabun New" w:cs="TH Sarabun New"/>
          <w:sz w:val="28"/>
          <w:u w:val="single"/>
          <w:cs/>
        </w:rPr>
        <w:t>กรณีกลุ่มเป้าหมายเป็นนิสิต</w:t>
      </w:r>
      <w:r w:rsidR="007C24AC" w:rsidRPr="006A3ABD">
        <w:rPr>
          <w:rFonts w:ascii="TH Sarabun New" w:hAnsi="TH Sarabun New" w:cs="TH Sarabun New"/>
          <w:sz w:val="28"/>
          <w:cs/>
        </w:rPr>
        <w:t xml:space="preserve"> </w:t>
      </w:r>
      <w:r w:rsidR="007C24AC" w:rsidRPr="006A3ABD">
        <w:rPr>
          <w:rFonts w:ascii="TH Sarabun New" w:hAnsi="TH Sarabun New" w:cs="TH Sarabun New"/>
          <w:i/>
          <w:iCs/>
          <w:sz w:val="28"/>
          <w:cs/>
        </w:rPr>
        <w:t>(สามารถเลือกได้มา</w:t>
      </w:r>
      <w:r w:rsidR="00B53917" w:rsidRPr="006A3ABD">
        <w:rPr>
          <w:rFonts w:ascii="TH Sarabun New" w:hAnsi="TH Sarabun New" w:cs="TH Sarabun New"/>
          <w:i/>
          <w:iCs/>
          <w:sz w:val="28"/>
          <w:cs/>
        </w:rPr>
        <w:t>ก</w:t>
      </w:r>
      <w:r w:rsidR="007C24AC" w:rsidRPr="006A3ABD">
        <w:rPr>
          <w:rFonts w:ascii="TH Sarabun New" w:hAnsi="TH Sarabun New" w:cs="TH Sarabun New"/>
          <w:i/>
          <w:iCs/>
          <w:sz w:val="28"/>
          <w:cs/>
        </w:rPr>
        <w:t xml:space="preserve">กว่า </w:t>
      </w:r>
      <w:r w:rsidR="007C24AC" w:rsidRPr="006A3ABD">
        <w:rPr>
          <w:rFonts w:ascii="TH Sarabun New" w:hAnsi="TH Sarabun New" w:cs="TH Sarabun New"/>
          <w:i/>
          <w:iCs/>
          <w:sz w:val="28"/>
        </w:rPr>
        <w:t xml:space="preserve">1 </w:t>
      </w:r>
      <w:r w:rsidR="007C24AC" w:rsidRPr="006A3ABD">
        <w:rPr>
          <w:rFonts w:ascii="TH Sarabun New" w:hAnsi="TH Sarabun New" w:cs="TH Sarabun New"/>
          <w:i/>
          <w:iCs/>
          <w:sz w:val="28"/>
          <w:cs/>
        </w:rPr>
        <w:t>ผลลัพธ์)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606"/>
        <w:gridCol w:w="2508"/>
        <w:gridCol w:w="606"/>
        <w:gridCol w:w="5631"/>
      </w:tblGrid>
      <w:tr w:rsidR="00F41D08" w:rsidRPr="006A3ABD" w14:paraId="60F322A7" w14:textId="77777777" w:rsidTr="003F2E48">
        <w:tc>
          <w:tcPr>
            <w:tcW w:w="606" w:type="dxa"/>
            <w:shd w:val="clear" w:color="auto" w:fill="CAEDFB" w:themeFill="accent4" w:themeFillTint="33"/>
          </w:tcPr>
          <w:p w14:paraId="1FE4A360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เลือก</w:t>
            </w:r>
          </w:p>
        </w:tc>
        <w:tc>
          <w:tcPr>
            <w:tcW w:w="2508" w:type="dxa"/>
            <w:shd w:val="clear" w:color="auto" w:fill="CAEDFB" w:themeFill="accent4" w:themeFillTint="33"/>
          </w:tcPr>
          <w:p w14:paraId="215C5AC4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รายการ</w:t>
            </w:r>
          </w:p>
        </w:tc>
        <w:tc>
          <w:tcPr>
            <w:tcW w:w="606" w:type="dxa"/>
            <w:shd w:val="clear" w:color="auto" w:fill="CAEDFB" w:themeFill="accent4" w:themeFillTint="33"/>
          </w:tcPr>
          <w:p w14:paraId="6F12D037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เลือก</w:t>
            </w:r>
          </w:p>
        </w:tc>
        <w:tc>
          <w:tcPr>
            <w:tcW w:w="5631" w:type="dxa"/>
            <w:shd w:val="clear" w:color="auto" w:fill="CAEDFB" w:themeFill="accent4" w:themeFillTint="33"/>
          </w:tcPr>
          <w:p w14:paraId="3FCAC4F8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รายการ</w:t>
            </w:r>
          </w:p>
        </w:tc>
      </w:tr>
      <w:tr w:rsidR="003F2E48" w:rsidRPr="006A3ABD" w14:paraId="1D9A07D7" w14:textId="77777777" w:rsidTr="003F2E48">
        <w:tc>
          <w:tcPr>
            <w:tcW w:w="606" w:type="dxa"/>
          </w:tcPr>
          <w:p w14:paraId="6A854239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2508" w:type="dxa"/>
          </w:tcPr>
          <w:p w14:paraId="154A7195" w14:textId="2AF446CD" w:rsidR="00F41D08" w:rsidRPr="006A3ABD" w:rsidRDefault="003F2E4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1. ด้านคุณธรรม/จริยธรรม</w:t>
            </w:r>
          </w:p>
        </w:tc>
        <w:tc>
          <w:tcPr>
            <w:tcW w:w="606" w:type="dxa"/>
          </w:tcPr>
          <w:p w14:paraId="63F411AE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5631" w:type="dxa"/>
          </w:tcPr>
          <w:p w14:paraId="25573507" w14:textId="6C025B7B" w:rsidR="00F41D08" w:rsidRPr="006A3ABD" w:rsidRDefault="003F2E4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</w:tr>
      <w:tr w:rsidR="00F41D08" w:rsidRPr="006A3ABD" w14:paraId="106E5B46" w14:textId="77777777" w:rsidTr="003F2E48">
        <w:tc>
          <w:tcPr>
            <w:tcW w:w="606" w:type="dxa"/>
          </w:tcPr>
          <w:p w14:paraId="392B82B8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2508" w:type="dxa"/>
          </w:tcPr>
          <w:p w14:paraId="5542AED9" w14:textId="7E3411E9" w:rsidR="00F41D08" w:rsidRPr="006A3ABD" w:rsidRDefault="003F2E4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2. ด้านความรู้</w:t>
            </w:r>
          </w:p>
        </w:tc>
        <w:tc>
          <w:tcPr>
            <w:tcW w:w="606" w:type="dxa"/>
          </w:tcPr>
          <w:p w14:paraId="7A3AAB25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5631" w:type="dxa"/>
          </w:tcPr>
          <w:p w14:paraId="37C4B55C" w14:textId="58BC9D12" w:rsidR="00F41D08" w:rsidRPr="006A3ABD" w:rsidRDefault="003F2E4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5. ด้านทักษะการวิเคราะห์เชิงตัวเลข การสื่อสารและการใช้เทคโนโลยีสารสนเทศ</w:t>
            </w:r>
          </w:p>
        </w:tc>
      </w:tr>
      <w:tr w:rsidR="00F41D08" w:rsidRPr="006A3ABD" w14:paraId="4C110826" w14:textId="77777777" w:rsidTr="003F2E48">
        <w:tc>
          <w:tcPr>
            <w:tcW w:w="606" w:type="dxa"/>
          </w:tcPr>
          <w:p w14:paraId="74B03F87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2508" w:type="dxa"/>
          </w:tcPr>
          <w:p w14:paraId="2882199A" w14:textId="5EBE1BB0" w:rsidR="00F41D08" w:rsidRPr="006A3ABD" w:rsidRDefault="003F2E4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3. ด้านทักษะทางปัญญา</w:t>
            </w:r>
          </w:p>
        </w:tc>
        <w:tc>
          <w:tcPr>
            <w:tcW w:w="606" w:type="dxa"/>
          </w:tcPr>
          <w:p w14:paraId="221CF0A7" w14:textId="77777777" w:rsidR="00F41D08" w:rsidRPr="006A3ABD" w:rsidRDefault="00F41D0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5631" w:type="dxa"/>
          </w:tcPr>
          <w:p w14:paraId="4B4909FD" w14:textId="0CD5355E" w:rsidR="00F41D08" w:rsidRPr="006A3ABD" w:rsidRDefault="003F2E48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6"/>
                <w:szCs w:val="26"/>
                <w:cs/>
              </w:rPr>
              <w:t>6. ด้านลักษณะบุคคล</w:t>
            </w:r>
          </w:p>
        </w:tc>
      </w:tr>
    </w:tbl>
    <w:p w14:paraId="47BBD177" w14:textId="77777777" w:rsidR="00FE286D" w:rsidRPr="006A3ABD" w:rsidRDefault="00FE286D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 New" w:hAnsi="TH Sarabun New" w:cs="TH Sarabun New"/>
          <w:sz w:val="16"/>
          <w:szCs w:val="16"/>
        </w:rPr>
      </w:pPr>
    </w:p>
    <w:p w14:paraId="5D7753ED" w14:textId="77777777" w:rsidR="006A3ABD" w:rsidRDefault="006A3ABD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2E3A438" w14:textId="77777777" w:rsidR="006A3ABD" w:rsidRDefault="006A3ABD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56904636" w14:textId="45DB8E01" w:rsidR="007C24AC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 New" w:hAnsi="TH Sarabun New" w:cs="TH Sarabun New"/>
          <w:sz w:val="28"/>
          <w:cs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lastRenderedPageBreak/>
        <w:t>9</w:t>
      </w:r>
      <w:r w:rsidR="007C24AC" w:rsidRPr="006A3ABD">
        <w:rPr>
          <w:rFonts w:ascii="TH Sarabun New" w:hAnsi="TH Sarabun New" w:cs="TH Sarabun New"/>
          <w:b/>
          <w:bCs/>
          <w:sz w:val="28"/>
          <w:cs/>
        </w:rPr>
        <w:t xml:space="preserve">. ความเชื่อมโยงทักษะตามมาตรฐานการพัฒนานิสิต </w:t>
      </w:r>
      <w:r w:rsidR="00E12591" w:rsidRPr="006A3ABD">
        <w:rPr>
          <w:rFonts w:ascii="TH Sarabun New" w:hAnsi="TH Sarabun New" w:cs="TH Sarabun New"/>
          <w:b/>
          <w:bCs/>
          <w:sz w:val="28"/>
          <w:cs/>
        </w:rPr>
        <w:t>13</w:t>
      </w:r>
      <w:r w:rsidR="007C24AC" w:rsidRPr="006A3AB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E12591" w:rsidRPr="006A3ABD">
        <w:rPr>
          <w:rFonts w:ascii="TH Sarabun New" w:hAnsi="TH Sarabun New" w:cs="TH Sarabun New"/>
          <w:b/>
          <w:bCs/>
          <w:sz w:val="28"/>
          <w:cs/>
        </w:rPr>
        <w:t>ทักษะ</w:t>
      </w:r>
      <w:r w:rsidR="007C24AC" w:rsidRPr="006A3ABD">
        <w:rPr>
          <w:rFonts w:ascii="TH Sarabun New" w:hAnsi="TH Sarabun New" w:cs="TH Sarabun New"/>
          <w:b/>
          <w:bCs/>
          <w:sz w:val="28"/>
          <w:cs/>
        </w:rPr>
        <w:t xml:space="preserve"> </w:t>
      </w:r>
      <w:bookmarkStart w:id="4" w:name="_Hlk212103451"/>
      <w:r w:rsidR="007C24AC" w:rsidRPr="006A3ABD">
        <w:rPr>
          <w:rFonts w:ascii="TH Sarabun New" w:hAnsi="TH Sarabun New" w:cs="TH Sarabun New"/>
          <w:i/>
          <w:iCs/>
          <w:sz w:val="28"/>
          <w:cs/>
        </w:rPr>
        <w:t>(สามารถเลือก</w:t>
      </w:r>
      <w:r w:rsidR="002C6CD5" w:rsidRPr="006A3ABD">
        <w:rPr>
          <w:rFonts w:ascii="TH Sarabun New" w:hAnsi="TH Sarabun New" w:cs="TH Sarabun New"/>
          <w:i/>
          <w:iCs/>
          <w:sz w:val="28"/>
          <w:cs/>
        </w:rPr>
        <w:t>ได้</w:t>
      </w:r>
      <w:r w:rsidR="007C24AC" w:rsidRPr="006A3ABD">
        <w:rPr>
          <w:rFonts w:ascii="TH Sarabun New" w:hAnsi="TH Sarabun New" w:cs="TH Sarabun New"/>
          <w:i/>
          <w:iCs/>
          <w:sz w:val="28"/>
          <w:cs/>
        </w:rPr>
        <w:t>มากกว่า 1 ทักษะ)</w:t>
      </w:r>
      <w:bookmarkEnd w:id="4"/>
    </w:p>
    <w:p w14:paraId="07AFDFE4" w14:textId="24A07D9C" w:rsidR="00E12591" w:rsidRPr="006A3ABD" w:rsidRDefault="00E125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  <w:u w:val="single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Pr="006A3ABD">
        <w:rPr>
          <w:rFonts w:ascii="TH Sarabun New" w:hAnsi="TH Sarabun New" w:cs="TH Sarabun New"/>
          <w:sz w:val="26"/>
          <w:szCs w:val="26"/>
          <w:u w:val="single"/>
          <w:cs/>
        </w:rPr>
        <w:t>ทักษะชีวิตและสังคม(</w:t>
      </w:r>
      <w:r w:rsidRPr="006A3ABD">
        <w:rPr>
          <w:rFonts w:ascii="TH Sarabun New" w:hAnsi="TH Sarabun New" w:cs="TH Sarabun New"/>
          <w:sz w:val="26"/>
          <w:szCs w:val="26"/>
          <w:u w:val="single"/>
        </w:rPr>
        <w:t>Life &amp; Social Skills</w:t>
      </w:r>
      <w:r w:rsidRPr="006A3ABD">
        <w:rPr>
          <w:rFonts w:ascii="TH Sarabun New" w:hAnsi="TH Sarabun New" w:cs="TH Sarabun New"/>
          <w:sz w:val="26"/>
          <w:szCs w:val="26"/>
          <w:u w:val="single"/>
          <w:cs/>
        </w:rPr>
        <w:t>)</w:t>
      </w:r>
    </w:p>
    <w:p w14:paraId="012CD5C5" w14:textId="19D26D83" w:rsidR="00E12591" w:rsidRPr="006A3ABD" w:rsidRDefault="00E125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(1) ความรับผิดชอบ รับผิดชอบต่อตนเองและผู้อื่น มีวินัย รู้กาลเทศะ มีมารยาททางสังคม</w:t>
      </w:r>
    </w:p>
    <w:p w14:paraId="301192ED" w14:textId="46D8A721" w:rsidR="00E12591" w:rsidRPr="006A3ABD" w:rsidRDefault="00E125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(2) การแก้ปัญหา ปรับตัวได้ แก้ไขปัญหาได้อย่างสร้างสรรค์</w:t>
      </w:r>
    </w:p>
    <w:p w14:paraId="2D3E55F5" w14:textId="2AF609BC" w:rsidR="00E12591" w:rsidRPr="006A3ABD" w:rsidRDefault="00E125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(3) ความเคารพ เคารพสิทธิของผู้อื่นรับฟัง ยอมรับความคิดเห็นของผู้อื่น</w:t>
      </w:r>
    </w:p>
    <w:p w14:paraId="4B745E66" w14:textId="0A0C652A" w:rsidR="00E12591" w:rsidRPr="006A3ABD" w:rsidRDefault="00E125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  <w:cs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(4) การสื่อสาร สื่อสารอย่างสร้างสรรค์ เหมาะสม มีความคิดสร้างสรรค์</w:t>
      </w:r>
      <w:r w:rsidR="009A0392" w:rsidRPr="006A3ABD">
        <w:rPr>
          <w:rFonts w:ascii="TH Sarabun New" w:hAnsi="TH Sarabun New" w:cs="TH Sarabun New"/>
          <w:sz w:val="26"/>
          <w:szCs w:val="26"/>
        </w:rPr>
        <w:t xml:space="preserve"> </w:t>
      </w:r>
      <w:r w:rsidR="009A0392" w:rsidRPr="006A3ABD">
        <w:rPr>
          <w:rFonts w:ascii="TH Sarabun New" w:hAnsi="TH Sarabun New" w:cs="TH Sarabun New"/>
          <w:sz w:val="26"/>
          <w:szCs w:val="26"/>
          <w:cs/>
        </w:rPr>
        <w:t>(รวมทักษะทางภาษา)</w:t>
      </w:r>
    </w:p>
    <w:p w14:paraId="4A564EB3" w14:textId="1D002D43" w:rsidR="00E12591" w:rsidRPr="006A3ABD" w:rsidRDefault="00E125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(5) การอยู่ร่วมกับผู้อื่น คิดวิเคราะห์ แยกแยะ รักษากฎระเบียบของสังคม</w:t>
      </w:r>
    </w:p>
    <w:p w14:paraId="6C1610E0" w14:textId="5A0565E6" w:rsidR="00E12591" w:rsidRPr="006A3ABD" w:rsidRDefault="00E125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  <w:u w:val="single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Pr="006A3ABD">
        <w:rPr>
          <w:rFonts w:ascii="TH Sarabun New" w:hAnsi="TH Sarabun New" w:cs="TH Sarabun New"/>
          <w:sz w:val="26"/>
          <w:szCs w:val="26"/>
          <w:u w:val="single"/>
          <w:cs/>
        </w:rPr>
        <w:t>จิตสาธารณะ (</w:t>
      </w:r>
      <w:r w:rsidRPr="006A3ABD">
        <w:rPr>
          <w:rFonts w:ascii="TH Sarabun New" w:hAnsi="TH Sarabun New" w:cs="TH Sarabun New"/>
          <w:sz w:val="26"/>
          <w:szCs w:val="26"/>
          <w:u w:val="single"/>
        </w:rPr>
        <w:t>Public mind</w:t>
      </w:r>
      <w:r w:rsidRPr="006A3ABD">
        <w:rPr>
          <w:rFonts w:ascii="TH Sarabun New" w:hAnsi="TH Sarabun New" w:cs="TH Sarabun New"/>
          <w:sz w:val="26"/>
          <w:szCs w:val="26"/>
          <w:u w:val="single"/>
          <w:cs/>
        </w:rPr>
        <w:t>)</w:t>
      </w:r>
    </w:p>
    <w:p w14:paraId="25925823" w14:textId="44A60F61" w:rsidR="00E12591" w:rsidRPr="006A3ABD" w:rsidRDefault="00E125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(6) มีจิตสาธารณะ เสียสละ เอื้อเฟื้อเผื่อแผ่ มีจิตอาสา มุ่งมั่นพัฒนาสังคม เป็นที่พึ่งของสังคมโลก</w:t>
      </w:r>
    </w:p>
    <w:p w14:paraId="7A4C0CCE" w14:textId="155F1C4C" w:rsidR="00E12591" w:rsidRPr="006A3ABD" w:rsidRDefault="00E125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(7) เป็นผู้นาด้านกิจกรรมเพื่อส่วนรวม ช่วยเหลือผู้อื่น เป็นที่พึ่งของ ชุมชน สังคมและเป็นแบบอย่างที่ดี</w:t>
      </w:r>
    </w:p>
    <w:p w14:paraId="52942FB9" w14:textId="11E42DF1" w:rsidR="00E12591" w:rsidRPr="006A3ABD" w:rsidRDefault="00E125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(8) เห็นอกเห็นใจผู้อื่น เข้าใจยอมรับความแตกต่างในสังคม</w:t>
      </w:r>
    </w:p>
    <w:p w14:paraId="3B78FAA7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  <w:u w:val="single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Pr="006A3ABD">
        <w:rPr>
          <w:rFonts w:ascii="TH Sarabun New" w:hAnsi="TH Sarabun New" w:cs="TH Sarabun New"/>
          <w:sz w:val="26"/>
          <w:szCs w:val="26"/>
          <w:u w:val="single"/>
          <w:cs/>
        </w:rPr>
        <w:t>การบริหารการเงิน (</w:t>
      </w:r>
      <w:r w:rsidRPr="006A3ABD">
        <w:rPr>
          <w:rFonts w:ascii="TH Sarabun New" w:hAnsi="TH Sarabun New" w:cs="TH Sarabun New"/>
          <w:sz w:val="26"/>
          <w:szCs w:val="26"/>
          <w:u w:val="single"/>
        </w:rPr>
        <w:t>Financial Skills</w:t>
      </w:r>
      <w:r w:rsidRPr="006A3ABD">
        <w:rPr>
          <w:rFonts w:ascii="TH Sarabun New" w:hAnsi="TH Sarabun New" w:cs="TH Sarabun New"/>
          <w:sz w:val="26"/>
          <w:szCs w:val="26"/>
          <w:u w:val="single"/>
          <w:cs/>
        </w:rPr>
        <w:t>)</w:t>
      </w:r>
    </w:p>
    <w:p w14:paraId="6FA1BF8F" w14:textId="77777777" w:rsidR="00B53917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(9) ความรู้และเข้าใจด้านการเงิน สามารถวางแผน ออกแบบ บริหารจัดการ และมีความฉลาดในการลงทุนมีวินัย</w:t>
      </w:r>
    </w:p>
    <w:p w14:paraId="2B34A193" w14:textId="3821384E" w:rsidR="00887189" w:rsidRPr="006A3ABD" w:rsidRDefault="00B53917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Pr="006A3ABD">
        <w:rPr>
          <w:rFonts w:ascii="TH Sarabun New" w:hAnsi="TH Sarabun New" w:cs="TH Sarabun New"/>
          <w:sz w:val="26"/>
          <w:szCs w:val="26"/>
          <w:cs/>
        </w:rPr>
        <w:tab/>
        <w:t xml:space="preserve"> </w:t>
      </w: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887189" w:rsidRPr="006A3ABD">
        <w:rPr>
          <w:rFonts w:ascii="TH Sarabun New" w:hAnsi="TH Sarabun New" w:cs="TH Sarabun New"/>
          <w:sz w:val="26"/>
          <w:szCs w:val="26"/>
          <w:cs/>
        </w:rPr>
        <w:t>ด้านการเงิน รู้จักประหยัด อดออม มีจริยธรรมทางการเงินและเข้าใจในข้อกฎหมายที่เกี่ยวข้อง</w:t>
      </w:r>
    </w:p>
    <w:p w14:paraId="1D275421" w14:textId="60D4B616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(10) รู้จักบริหารการเงิน สร้างรายได้ พัฒนาตนเองต่อยอดการลงทุน สู่ผู้ประกอบการ บริหารความเสี่ยงด้านการเงิน</w:t>
      </w:r>
    </w:p>
    <w:p w14:paraId="08D333A8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  <w:u w:val="single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Pr="006A3ABD">
        <w:rPr>
          <w:rFonts w:ascii="TH Sarabun New" w:hAnsi="TH Sarabun New" w:cs="TH Sarabun New"/>
          <w:sz w:val="26"/>
          <w:szCs w:val="26"/>
          <w:u w:val="single"/>
          <w:cs/>
        </w:rPr>
        <w:t>ทักษะดิจิทัล (</w:t>
      </w:r>
      <w:r w:rsidRPr="006A3ABD">
        <w:rPr>
          <w:rFonts w:ascii="TH Sarabun New" w:hAnsi="TH Sarabun New" w:cs="TH Sarabun New"/>
          <w:sz w:val="26"/>
          <w:szCs w:val="26"/>
          <w:u w:val="single"/>
        </w:rPr>
        <w:t>Digital Literacy</w:t>
      </w:r>
      <w:r w:rsidRPr="006A3ABD">
        <w:rPr>
          <w:rFonts w:ascii="TH Sarabun New" w:hAnsi="TH Sarabun New" w:cs="TH Sarabun New"/>
          <w:sz w:val="26"/>
          <w:szCs w:val="26"/>
          <w:u w:val="single"/>
          <w:cs/>
        </w:rPr>
        <w:t>)</w:t>
      </w:r>
    </w:p>
    <w:p w14:paraId="52C4F646" w14:textId="77777777" w:rsidR="00B53917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(11) การรู้เท่าทันสื่อ (</w:t>
      </w:r>
      <w:r w:rsidRPr="006A3ABD">
        <w:rPr>
          <w:rFonts w:ascii="TH Sarabun New" w:hAnsi="TH Sarabun New" w:cs="TH Sarabun New"/>
          <w:sz w:val="26"/>
          <w:szCs w:val="26"/>
        </w:rPr>
        <w:t>Media Literacy</w:t>
      </w:r>
      <w:r w:rsidRPr="006A3ABD">
        <w:rPr>
          <w:rFonts w:ascii="TH Sarabun New" w:hAnsi="TH Sarabun New" w:cs="TH Sarabun New"/>
          <w:sz w:val="26"/>
          <w:szCs w:val="26"/>
          <w:cs/>
        </w:rPr>
        <w:t>) ทักษะการรู้เท่าทันสื่อ ทักษะการตรวจสอบ วิเคราะห์ แยกแยะข้อมูลบนโลก</w:t>
      </w:r>
    </w:p>
    <w:p w14:paraId="29717A51" w14:textId="6480BD9C" w:rsidR="00887189" w:rsidRPr="006A3ABD" w:rsidRDefault="00B53917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Pr="006A3ABD">
        <w:rPr>
          <w:rFonts w:ascii="TH Sarabun New" w:hAnsi="TH Sarabun New" w:cs="TH Sarabun New"/>
          <w:sz w:val="26"/>
          <w:szCs w:val="26"/>
          <w:cs/>
        </w:rPr>
        <w:tab/>
        <w:t xml:space="preserve">       </w:t>
      </w:r>
      <w:r w:rsidR="00887189" w:rsidRPr="006A3ABD">
        <w:rPr>
          <w:rFonts w:ascii="TH Sarabun New" w:hAnsi="TH Sarabun New" w:cs="TH Sarabun New"/>
          <w:sz w:val="26"/>
          <w:szCs w:val="26"/>
          <w:cs/>
        </w:rPr>
        <w:t>อินเทอร์เน็ตว่ามีความน่าเชื่อถือมากน้อยแค่ไหน ก่อนตัดสินใจเชื่อ หรือนาไปแชร์ต่อ</w:t>
      </w:r>
    </w:p>
    <w:p w14:paraId="6BBF90F0" w14:textId="77777777" w:rsidR="00B53917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(12) การรู้เท่าทันเทคโนโลยี (</w:t>
      </w:r>
      <w:r w:rsidRPr="006A3ABD">
        <w:rPr>
          <w:rFonts w:ascii="TH Sarabun New" w:hAnsi="TH Sarabun New" w:cs="TH Sarabun New"/>
          <w:sz w:val="26"/>
          <w:szCs w:val="26"/>
        </w:rPr>
        <w:t>Technology literacy</w:t>
      </w:r>
      <w:r w:rsidRPr="006A3ABD">
        <w:rPr>
          <w:rFonts w:ascii="TH Sarabun New" w:hAnsi="TH Sarabun New" w:cs="TH Sarabun New"/>
          <w:sz w:val="26"/>
          <w:szCs w:val="26"/>
          <w:cs/>
        </w:rPr>
        <w:t>) ความชานาญในเทคโนโลยี ครอบคลุมทักษะคอมพิวเตอร์</w:t>
      </w:r>
    </w:p>
    <w:p w14:paraId="016E3771" w14:textId="7FE4104C" w:rsidR="00887189" w:rsidRPr="006A3ABD" w:rsidRDefault="00B53917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Pr="006A3ABD">
        <w:rPr>
          <w:rFonts w:ascii="TH Sarabun New" w:hAnsi="TH Sarabun New" w:cs="TH Sarabun New"/>
          <w:sz w:val="26"/>
          <w:szCs w:val="26"/>
          <w:cs/>
        </w:rPr>
        <w:tab/>
        <w:t xml:space="preserve">  </w:t>
      </w:r>
      <w:r w:rsidR="00887189" w:rsidRPr="006A3ABD">
        <w:rPr>
          <w:rFonts w:ascii="TH Sarabun New" w:hAnsi="TH Sarabun New" w:cs="TH Sarabun New"/>
          <w:sz w:val="26"/>
          <w:szCs w:val="26"/>
          <w:cs/>
        </w:rPr>
        <w:t>ขั้นพื้นฐานสู่ทักษะที่ซับซ้อนมากขึ้น</w:t>
      </w:r>
    </w:p>
    <w:p w14:paraId="1D7B1F52" w14:textId="77777777" w:rsidR="00B53917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="002C6CD5" w:rsidRPr="006A3ABD">
        <w:rPr>
          <w:rFonts w:ascii="TH Sarabun New" w:hAnsi="TH Sarabun New" w:cs="TH Sarabun New"/>
          <w:sz w:val="26"/>
          <w:szCs w:val="26"/>
          <w:cs/>
        </w:rPr>
        <w:t xml:space="preserve">[   ] </w:t>
      </w:r>
      <w:r w:rsidRPr="006A3ABD">
        <w:rPr>
          <w:rFonts w:ascii="TH Sarabun New" w:hAnsi="TH Sarabun New" w:cs="TH Sarabun New"/>
          <w:sz w:val="26"/>
          <w:szCs w:val="26"/>
          <w:cs/>
        </w:rPr>
        <w:t>(13) การรู้เท่าทันสารสนเทศ (</w:t>
      </w:r>
      <w:r w:rsidRPr="006A3ABD">
        <w:rPr>
          <w:rFonts w:ascii="TH Sarabun New" w:hAnsi="TH Sarabun New" w:cs="TH Sarabun New"/>
          <w:sz w:val="26"/>
          <w:szCs w:val="26"/>
        </w:rPr>
        <w:t>Information literacy</w:t>
      </w:r>
      <w:r w:rsidRPr="006A3ABD">
        <w:rPr>
          <w:rFonts w:ascii="TH Sarabun New" w:hAnsi="TH Sarabun New" w:cs="TH Sarabun New"/>
          <w:sz w:val="26"/>
          <w:szCs w:val="26"/>
          <w:cs/>
        </w:rPr>
        <w:t>) การรู้วิธีการที่จะค้นหาสารสนเทศที่ต้องการออนไลน์และการรู้</w:t>
      </w:r>
    </w:p>
    <w:p w14:paraId="7C519E7F" w14:textId="6FA4C7E8" w:rsidR="00887189" w:rsidRPr="006A3ABD" w:rsidRDefault="00B53917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 w:val="26"/>
          <w:szCs w:val="26"/>
        </w:rPr>
      </w:pP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Pr="006A3ABD">
        <w:rPr>
          <w:rFonts w:ascii="TH Sarabun New" w:hAnsi="TH Sarabun New" w:cs="TH Sarabun New"/>
          <w:sz w:val="26"/>
          <w:szCs w:val="26"/>
          <w:cs/>
        </w:rPr>
        <w:tab/>
      </w:r>
      <w:r w:rsidRPr="006A3ABD">
        <w:rPr>
          <w:rFonts w:ascii="TH Sarabun New" w:hAnsi="TH Sarabun New" w:cs="TH Sarabun New"/>
          <w:sz w:val="26"/>
          <w:szCs w:val="26"/>
          <w:cs/>
        </w:rPr>
        <w:tab/>
        <w:t xml:space="preserve">  </w:t>
      </w:r>
      <w:r w:rsidR="00887189" w:rsidRPr="006A3ABD">
        <w:rPr>
          <w:rFonts w:ascii="TH Sarabun New" w:hAnsi="TH Sarabun New" w:cs="TH Sarabun New"/>
          <w:sz w:val="26"/>
          <w:szCs w:val="26"/>
          <w:cs/>
        </w:rPr>
        <w:t>การประเมินและการใช้สารสนเทศที่สืบค้น การรู้วิธีการคิดวิเคราะห์เกี่ยวกับแหล่งที่มาและเนื้อหาได้</w:t>
      </w:r>
    </w:p>
    <w:p w14:paraId="1F95F616" w14:textId="77777777" w:rsidR="003B1DCF" w:rsidRPr="006A3ABD" w:rsidRDefault="003B1DCF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14:paraId="7782530F" w14:textId="40937149" w:rsidR="00887189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10</w:t>
      </w:r>
      <w:r w:rsidR="00887189" w:rsidRPr="006A3ABD">
        <w:rPr>
          <w:rFonts w:ascii="TH Sarabun New" w:hAnsi="TH Sarabun New" w:cs="TH Sarabun New"/>
          <w:b/>
          <w:bCs/>
          <w:sz w:val="28"/>
          <w:cs/>
        </w:rPr>
        <w:t>. ความเชื่อมโยงเป้าหมายการพัฒนาที่ยั่งยืน</w:t>
      </w:r>
      <w:r w:rsidR="00515545" w:rsidRPr="006A3ABD">
        <w:rPr>
          <w:rFonts w:ascii="TH Sarabun New" w:hAnsi="TH Sarabun New" w:cs="TH Sarabun New"/>
          <w:b/>
          <w:bCs/>
          <w:sz w:val="28"/>
          <w:cs/>
        </w:rPr>
        <w:t xml:space="preserve"> (</w:t>
      </w:r>
      <w:r w:rsidR="00515545" w:rsidRPr="006A3ABD">
        <w:rPr>
          <w:rFonts w:ascii="TH Sarabun New" w:hAnsi="TH Sarabun New" w:cs="TH Sarabun New"/>
          <w:b/>
          <w:bCs/>
          <w:sz w:val="28"/>
        </w:rPr>
        <w:t>SDGs</w:t>
      </w:r>
      <w:r w:rsidR="00515545" w:rsidRPr="006A3ABD">
        <w:rPr>
          <w:rFonts w:ascii="TH Sarabun New" w:hAnsi="TH Sarabun New" w:cs="TH Sarabun New"/>
          <w:b/>
          <w:bCs/>
          <w:sz w:val="28"/>
          <w:cs/>
        </w:rPr>
        <w:t>)</w:t>
      </w:r>
      <w:r w:rsidR="00887189" w:rsidRPr="006A3ABD">
        <w:rPr>
          <w:rFonts w:ascii="TH Sarabun New" w:hAnsi="TH Sarabun New" w:cs="TH Sarabun New"/>
          <w:b/>
          <w:bCs/>
          <w:sz w:val="28"/>
          <w:cs/>
        </w:rPr>
        <w:t xml:space="preserve"> 17 ด้าน </w:t>
      </w:r>
      <w:r w:rsidR="00887189" w:rsidRPr="006A3ABD">
        <w:rPr>
          <w:rFonts w:ascii="TH Sarabun New" w:hAnsi="TH Sarabun New" w:cs="TH Sarabun New"/>
          <w:sz w:val="28"/>
          <w:cs/>
        </w:rPr>
        <w:t xml:space="preserve"> </w:t>
      </w:r>
      <w:r w:rsidR="00887189" w:rsidRPr="006A3ABD">
        <w:rPr>
          <w:rFonts w:ascii="TH Sarabun New" w:hAnsi="TH Sarabun New" w:cs="TH Sarabun New"/>
          <w:i/>
          <w:iCs/>
          <w:sz w:val="28"/>
          <w:cs/>
        </w:rPr>
        <w:t xml:space="preserve">(สามารถเลือกได้มากกว่า 1 เป้าหมาย และสามารถศึกษาคำอธิบายเพิ่มเติมแต่ละเป้าหมายได้ที่ </w:t>
      </w:r>
      <w:hyperlink r:id="rId7" w:history="1">
        <w:r w:rsidR="00887189" w:rsidRPr="006A3ABD">
          <w:rPr>
            <w:rStyle w:val="af3"/>
            <w:rFonts w:ascii="TH Sarabun New" w:eastAsiaTheme="majorEastAsia" w:hAnsi="TH Sarabun New" w:cs="TH Sarabun New"/>
            <w:i/>
            <w:iCs/>
            <w:color w:val="auto"/>
            <w:sz w:val="28"/>
          </w:rPr>
          <w:t>www</w:t>
        </w:r>
        <w:r w:rsidR="00887189" w:rsidRPr="006A3ABD">
          <w:rPr>
            <w:rStyle w:val="af3"/>
            <w:rFonts w:ascii="TH Sarabun New" w:eastAsiaTheme="majorEastAsia" w:hAnsi="TH Sarabun New" w:cs="TH Sarabun New"/>
            <w:i/>
            <w:iCs/>
            <w:color w:val="auto"/>
            <w:sz w:val="28"/>
            <w:cs/>
          </w:rPr>
          <w:t>.</w:t>
        </w:r>
        <w:proofErr w:type="spellStart"/>
        <w:r w:rsidR="00887189" w:rsidRPr="006A3ABD">
          <w:rPr>
            <w:rStyle w:val="af3"/>
            <w:rFonts w:ascii="TH Sarabun New" w:eastAsiaTheme="majorEastAsia" w:hAnsi="TH Sarabun New" w:cs="TH Sarabun New"/>
            <w:i/>
            <w:iCs/>
            <w:color w:val="auto"/>
            <w:sz w:val="28"/>
          </w:rPr>
          <w:t>msu</w:t>
        </w:r>
        <w:proofErr w:type="spellEnd"/>
        <w:r w:rsidR="00887189" w:rsidRPr="006A3ABD">
          <w:rPr>
            <w:rStyle w:val="af3"/>
            <w:rFonts w:ascii="TH Sarabun New" w:eastAsiaTheme="majorEastAsia" w:hAnsi="TH Sarabun New" w:cs="TH Sarabun New"/>
            <w:i/>
            <w:iCs/>
            <w:color w:val="auto"/>
            <w:sz w:val="28"/>
            <w:cs/>
          </w:rPr>
          <w:t>.</w:t>
        </w:r>
        <w:r w:rsidR="00887189" w:rsidRPr="006A3ABD">
          <w:rPr>
            <w:rStyle w:val="af3"/>
            <w:rFonts w:ascii="TH Sarabun New" w:eastAsiaTheme="majorEastAsia" w:hAnsi="TH Sarabun New" w:cs="TH Sarabun New"/>
            <w:i/>
            <w:iCs/>
            <w:color w:val="auto"/>
            <w:sz w:val="28"/>
          </w:rPr>
          <w:t>ac</w:t>
        </w:r>
        <w:r w:rsidR="00887189" w:rsidRPr="006A3ABD">
          <w:rPr>
            <w:rStyle w:val="af3"/>
            <w:rFonts w:ascii="TH Sarabun New" w:eastAsiaTheme="majorEastAsia" w:hAnsi="TH Sarabun New" w:cs="TH Sarabun New"/>
            <w:i/>
            <w:iCs/>
            <w:color w:val="auto"/>
            <w:sz w:val="28"/>
            <w:cs/>
          </w:rPr>
          <w:t>.</w:t>
        </w:r>
        <w:proofErr w:type="spellStart"/>
        <w:r w:rsidR="00887189" w:rsidRPr="006A3ABD">
          <w:rPr>
            <w:rStyle w:val="af3"/>
            <w:rFonts w:ascii="TH Sarabun New" w:eastAsiaTheme="majorEastAsia" w:hAnsi="TH Sarabun New" w:cs="TH Sarabun New"/>
            <w:i/>
            <w:iCs/>
            <w:color w:val="auto"/>
            <w:sz w:val="28"/>
          </w:rPr>
          <w:t>th</w:t>
        </w:r>
        <w:proofErr w:type="spellEnd"/>
        <w:r w:rsidR="00887189" w:rsidRPr="006A3ABD">
          <w:rPr>
            <w:rStyle w:val="af3"/>
            <w:rFonts w:ascii="TH Sarabun New" w:eastAsiaTheme="majorEastAsia" w:hAnsi="TH Sarabun New" w:cs="TH Sarabun New"/>
            <w:i/>
            <w:iCs/>
            <w:color w:val="auto"/>
            <w:sz w:val="28"/>
            <w:cs/>
          </w:rPr>
          <w:t>/</w:t>
        </w:r>
        <w:proofErr w:type="spellStart"/>
        <w:r w:rsidR="00887189" w:rsidRPr="006A3ABD">
          <w:rPr>
            <w:rStyle w:val="af3"/>
            <w:rFonts w:ascii="TH Sarabun New" w:eastAsiaTheme="majorEastAsia" w:hAnsi="TH Sarabun New" w:cs="TH Sarabun New"/>
            <w:i/>
            <w:iCs/>
            <w:color w:val="auto"/>
            <w:sz w:val="28"/>
          </w:rPr>
          <w:t>msu</w:t>
        </w:r>
        <w:proofErr w:type="spellEnd"/>
        <w:r w:rsidR="00887189" w:rsidRPr="006A3ABD">
          <w:rPr>
            <w:rStyle w:val="af3"/>
            <w:rFonts w:ascii="TH Sarabun New" w:eastAsiaTheme="majorEastAsia" w:hAnsi="TH Sarabun New" w:cs="TH Sarabun New"/>
            <w:i/>
            <w:iCs/>
            <w:color w:val="auto"/>
            <w:sz w:val="28"/>
            <w:cs/>
          </w:rPr>
          <w:t>-</w:t>
        </w:r>
        <w:proofErr w:type="spellStart"/>
        <w:r w:rsidR="00887189" w:rsidRPr="006A3ABD">
          <w:rPr>
            <w:rStyle w:val="af3"/>
            <w:rFonts w:ascii="TH Sarabun New" w:eastAsiaTheme="majorEastAsia" w:hAnsi="TH Sarabun New" w:cs="TH Sarabun New"/>
            <w:i/>
            <w:iCs/>
            <w:color w:val="auto"/>
            <w:sz w:val="28"/>
          </w:rPr>
          <w:t>sdgs</w:t>
        </w:r>
        <w:proofErr w:type="spellEnd"/>
      </w:hyperlink>
      <w:r w:rsidR="00887189" w:rsidRPr="006A3ABD">
        <w:rPr>
          <w:rFonts w:ascii="TH Sarabun New" w:hAnsi="TH Sarabun New" w:cs="TH Sarabun New"/>
          <w:i/>
          <w:iCs/>
          <w:sz w:val="28"/>
          <w:cs/>
        </w:rPr>
        <w:t>)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606"/>
        <w:gridCol w:w="4067"/>
        <w:gridCol w:w="667"/>
        <w:gridCol w:w="4011"/>
      </w:tblGrid>
      <w:tr w:rsidR="00D32DA6" w:rsidRPr="006A3ABD" w14:paraId="1C9E8A8B" w14:textId="77777777" w:rsidTr="00D32DA6">
        <w:tc>
          <w:tcPr>
            <w:tcW w:w="606" w:type="dxa"/>
            <w:shd w:val="clear" w:color="auto" w:fill="CAEDFB" w:themeFill="accent4" w:themeFillTint="33"/>
          </w:tcPr>
          <w:p w14:paraId="766F4C20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เลือก</w:t>
            </w:r>
          </w:p>
        </w:tc>
        <w:tc>
          <w:tcPr>
            <w:tcW w:w="4067" w:type="dxa"/>
            <w:shd w:val="clear" w:color="auto" w:fill="CAEDFB" w:themeFill="accent4" w:themeFillTint="33"/>
          </w:tcPr>
          <w:p w14:paraId="26C858EB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รายการ</w:t>
            </w:r>
          </w:p>
        </w:tc>
        <w:tc>
          <w:tcPr>
            <w:tcW w:w="667" w:type="dxa"/>
            <w:shd w:val="clear" w:color="auto" w:fill="CAEDFB" w:themeFill="accent4" w:themeFillTint="33"/>
          </w:tcPr>
          <w:p w14:paraId="6F07FB6C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เลือก</w:t>
            </w:r>
          </w:p>
        </w:tc>
        <w:tc>
          <w:tcPr>
            <w:tcW w:w="4011" w:type="dxa"/>
            <w:shd w:val="clear" w:color="auto" w:fill="CAEDFB" w:themeFill="accent4" w:themeFillTint="33"/>
          </w:tcPr>
          <w:p w14:paraId="20454616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รายการ</w:t>
            </w:r>
          </w:p>
        </w:tc>
      </w:tr>
      <w:tr w:rsidR="00D32DA6" w:rsidRPr="006A3ABD" w14:paraId="4EF8D4CC" w14:textId="77777777" w:rsidTr="00D32DA6">
        <w:tc>
          <w:tcPr>
            <w:tcW w:w="606" w:type="dxa"/>
          </w:tcPr>
          <w:p w14:paraId="0935B417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67" w:type="dxa"/>
          </w:tcPr>
          <w:p w14:paraId="6C4A95AB" w14:textId="4E9C2E0F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1. ขจัดความยากจน  </w:t>
            </w:r>
          </w:p>
        </w:tc>
        <w:tc>
          <w:tcPr>
            <w:tcW w:w="667" w:type="dxa"/>
          </w:tcPr>
          <w:p w14:paraId="045CAD9F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727D60D6" w14:textId="3BD5607F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10. ลดความเหลื่อมล้ำ  </w:t>
            </w:r>
          </w:p>
        </w:tc>
      </w:tr>
      <w:tr w:rsidR="00D32DA6" w:rsidRPr="006A3ABD" w14:paraId="39DBAE2D" w14:textId="77777777" w:rsidTr="00D32DA6">
        <w:tc>
          <w:tcPr>
            <w:tcW w:w="606" w:type="dxa"/>
          </w:tcPr>
          <w:p w14:paraId="3B08750B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67" w:type="dxa"/>
          </w:tcPr>
          <w:p w14:paraId="4E7F0628" w14:textId="6BF96109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2. ขจัดความหิวโหย  </w:t>
            </w:r>
          </w:p>
        </w:tc>
        <w:tc>
          <w:tcPr>
            <w:tcW w:w="667" w:type="dxa"/>
          </w:tcPr>
          <w:p w14:paraId="7A1BFA3B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1E5B9123" w14:textId="7ED712B5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8"/>
              </w:rPr>
              <w:t>11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. เมืองและถิ่นฐานมนุษย์ที่อย่างยั่งยืน  </w:t>
            </w:r>
          </w:p>
        </w:tc>
      </w:tr>
      <w:tr w:rsidR="00D32DA6" w:rsidRPr="006A3ABD" w14:paraId="6AC896A7" w14:textId="77777777" w:rsidTr="00D32DA6">
        <w:tc>
          <w:tcPr>
            <w:tcW w:w="606" w:type="dxa"/>
          </w:tcPr>
          <w:p w14:paraId="3BB5D29C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67" w:type="dxa"/>
          </w:tcPr>
          <w:p w14:paraId="495D717B" w14:textId="4D9F530A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3. การมีสุขภาพและความเป็นอยู่ที่ดี  </w:t>
            </w:r>
          </w:p>
        </w:tc>
        <w:tc>
          <w:tcPr>
            <w:tcW w:w="667" w:type="dxa"/>
          </w:tcPr>
          <w:p w14:paraId="20D7481D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7DF63E7F" w14:textId="0BC7EBA4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A3ABD">
              <w:rPr>
                <w:rFonts w:ascii="TH Sarabun New" w:hAnsi="TH Sarabun New" w:cs="TH Sarabun New"/>
                <w:sz w:val="28"/>
              </w:rPr>
              <w:t>12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. แผนการบริโภคและการผลิตที่ยั่งยืน  </w:t>
            </w:r>
          </w:p>
        </w:tc>
      </w:tr>
      <w:tr w:rsidR="00D32DA6" w:rsidRPr="006A3ABD" w14:paraId="4C9C60D8" w14:textId="77777777" w:rsidTr="00D32DA6">
        <w:tc>
          <w:tcPr>
            <w:tcW w:w="606" w:type="dxa"/>
          </w:tcPr>
          <w:p w14:paraId="2C488313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67" w:type="dxa"/>
          </w:tcPr>
          <w:p w14:paraId="74D933DC" w14:textId="25C8BC3E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4. การศึกษาที่เท่าเทียม  </w:t>
            </w:r>
          </w:p>
        </w:tc>
        <w:tc>
          <w:tcPr>
            <w:tcW w:w="667" w:type="dxa"/>
          </w:tcPr>
          <w:p w14:paraId="4BA77575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7251F121" w14:textId="69B4ED78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</w:rPr>
              <w:t>13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>. การรับมือการเปลี่ยนแปลงสภาพภูมิอากาศ</w:t>
            </w:r>
          </w:p>
        </w:tc>
      </w:tr>
      <w:tr w:rsidR="00D32DA6" w:rsidRPr="006A3ABD" w14:paraId="1F7066DF" w14:textId="77777777" w:rsidTr="00D32DA6">
        <w:tc>
          <w:tcPr>
            <w:tcW w:w="606" w:type="dxa"/>
          </w:tcPr>
          <w:p w14:paraId="263C2100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67" w:type="dxa"/>
          </w:tcPr>
          <w:p w14:paraId="6BCAD15E" w14:textId="06A0F3EA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5. ความเท่าเทียมทางเพศ  </w:t>
            </w:r>
          </w:p>
        </w:tc>
        <w:tc>
          <w:tcPr>
            <w:tcW w:w="667" w:type="dxa"/>
          </w:tcPr>
          <w:p w14:paraId="5ECEF137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4408C4BD" w14:textId="16C69761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6A3ABD">
              <w:rPr>
                <w:rFonts w:ascii="TH Sarabun New" w:hAnsi="TH Sarabun New" w:cs="TH Sarabun New"/>
                <w:sz w:val="25"/>
                <w:szCs w:val="25"/>
              </w:rPr>
              <w:t>14</w:t>
            </w:r>
            <w:r w:rsidRPr="006A3ABD">
              <w:rPr>
                <w:rFonts w:ascii="TH Sarabun New" w:hAnsi="TH Sarabun New" w:cs="TH Sarabun New"/>
                <w:sz w:val="25"/>
                <w:szCs w:val="25"/>
                <w:cs/>
              </w:rPr>
              <w:t>. การใช้ประโยชน์จากมหาสมุทรและทรัพยากรทางทะเล</w:t>
            </w:r>
          </w:p>
        </w:tc>
      </w:tr>
      <w:tr w:rsidR="00D32DA6" w:rsidRPr="006A3ABD" w14:paraId="50C86033" w14:textId="77777777" w:rsidTr="00D32DA6">
        <w:tc>
          <w:tcPr>
            <w:tcW w:w="606" w:type="dxa"/>
          </w:tcPr>
          <w:p w14:paraId="4AFC1B8D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67" w:type="dxa"/>
          </w:tcPr>
          <w:p w14:paraId="44B9DCA5" w14:textId="7DCA552B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6. การจัดการน้ำและสุขาภิบาล  </w:t>
            </w:r>
          </w:p>
        </w:tc>
        <w:tc>
          <w:tcPr>
            <w:tcW w:w="667" w:type="dxa"/>
          </w:tcPr>
          <w:p w14:paraId="2952796A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5C089852" w14:textId="6B634F9B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</w:rPr>
              <w:t>15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>. การใช้ประโยชน์จากระบบนิเวศทางบก</w:t>
            </w:r>
          </w:p>
        </w:tc>
      </w:tr>
      <w:tr w:rsidR="00D32DA6" w:rsidRPr="006A3ABD" w14:paraId="6CB21B91" w14:textId="77777777" w:rsidTr="00D32DA6">
        <w:tc>
          <w:tcPr>
            <w:tcW w:w="606" w:type="dxa"/>
          </w:tcPr>
          <w:p w14:paraId="50EF6BD4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67" w:type="dxa"/>
          </w:tcPr>
          <w:p w14:paraId="0C089097" w14:textId="46CBF1EF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7. พลังงานสะอาด  </w:t>
            </w:r>
          </w:p>
        </w:tc>
        <w:tc>
          <w:tcPr>
            <w:tcW w:w="667" w:type="dxa"/>
          </w:tcPr>
          <w:p w14:paraId="3F9FABE6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6B92757D" w14:textId="18E84FC2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</w:rPr>
              <w:t>16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. สังคมสงบสุข ยุติธรรม ไม่แบ่งแยก  </w:t>
            </w:r>
          </w:p>
        </w:tc>
      </w:tr>
      <w:tr w:rsidR="00D32DA6" w:rsidRPr="006A3ABD" w14:paraId="472A3105" w14:textId="77777777" w:rsidTr="00D32DA6">
        <w:tc>
          <w:tcPr>
            <w:tcW w:w="606" w:type="dxa"/>
          </w:tcPr>
          <w:p w14:paraId="206E015B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67" w:type="dxa"/>
          </w:tcPr>
          <w:p w14:paraId="3736B1F6" w14:textId="5C8FCD04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8. การจ้างงานที่มีคุณค่าและการเติบโตทางเศรษฐกิจ</w:t>
            </w:r>
          </w:p>
        </w:tc>
        <w:tc>
          <w:tcPr>
            <w:tcW w:w="667" w:type="dxa"/>
          </w:tcPr>
          <w:p w14:paraId="48560328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26C3F8BD" w14:textId="3531D35B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</w:rPr>
              <w:t>17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. ความร่วมมือเพื่อการพัฒนาที่ยั่งยืน  </w:t>
            </w:r>
          </w:p>
        </w:tc>
      </w:tr>
      <w:tr w:rsidR="00D32DA6" w:rsidRPr="006A3ABD" w14:paraId="63445D8A" w14:textId="77777777" w:rsidTr="00D32DA6">
        <w:tc>
          <w:tcPr>
            <w:tcW w:w="606" w:type="dxa"/>
          </w:tcPr>
          <w:p w14:paraId="3AEE61AE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67" w:type="dxa"/>
          </w:tcPr>
          <w:p w14:paraId="662626FA" w14:textId="2612FDF3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9. อุตสาหกรรม นวัตกรรมและโครงสร้างพื้นฐาน  </w:t>
            </w:r>
          </w:p>
        </w:tc>
        <w:tc>
          <w:tcPr>
            <w:tcW w:w="667" w:type="dxa"/>
          </w:tcPr>
          <w:p w14:paraId="60B22BB2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4011" w:type="dxa"/>
          </w:tcPr>
          <w:p w14:paraId="2E433491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</w:tr>
    </w:tbl>
    <w:p w14:paraId="65E5B6EA" w14:textId="38A71D87" w:rsidR="003F2E48" w:rsidRPr="006A3ABD" w:rsidRDefault="003F2E48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18"/>
          <w:szCs w:val="18"/>
        </w:rPr>
      </w:pPr>
    </w:p>
    <w:p w14:paraId="1CED0A87" w14:textId="5ACD1AE7" w:rsidR="00887189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11</w:t>
      </w:r>
      <w:r w:rsidR="00887189" w:rsidRPr="006A3ABD">
        <w:rPr>
          <w:rFonts w:ascii="TH Sarabun New" w:hAnsi="TH Sarabun New" w:cs="TH Sarabun New"/>
          <w:b/>
          <w:bCs/>
          <w:sz w:val="28"/>
          <w:cs/>
        </w:rPr>
        <w:t xml:space="preserve">. </w:t>
      </w:r>
      <w:r w:rsidR="007A652A" w:rsidRPr="006A3ABD">
        <w:rPr>
          <w:rFonts w:ascii="TH Sarabun New" w:hAnsi="TH Sarabun New" w:cs="TH Sarabun New"/>
          <w:b/>
          <w:bCs/>
          <w:sz w:val="28"/>
        </w:rPr>
        <w:t>BCG</w:t>
      </w:r>
    </w:p>
    <w:p w14:paraId="4CB9929E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ab/>
        <w:t>[   ] 1. เศรษฐกิจชีวภาพ (</w:t>
      </w:r>
      <w:r w:rsidRPr="006A3ABD">
        <w:rPr>
          <w:rFonts w:ascii="TH Sarabun New" w:hAnsi="TH Sarabun New" w:cs="TH Sarabun New"/>
          <w:sz w:val="28"/>
        </w:rPr>
        <w:t>Bio Economy</w:t>
      </w:r>
      <w:r w:rsidRPr="006A3ABD">
        <w:rPr>
          <w:rFonts w:ascii="TH Sarabun New" w:hAnsi="TH Sarabun New" w:cs="TH Sarabun New"/>
          <w:sz w:val="28"/>
          <w:cs/>
        </w:rPr>
        <w:t xml:space="preserve">)  </w:t>
      </w:r>
      <w:r w:rsidRPr="006A3ABD">
        <w:rPr>
          <w:rFonts w:ascii="TH Sarabun New" w:hAnsi="TH Sarabun New" w:cs="TH Sarabun New"/>
          <w:sz w:val="28"/>
          <w:cs/>
        </w:rPr>
        <w:tab/>
        <w:t>[   ] 2. เศรษฐกิจหมุนเวียน (</w:t>
      </w:r>
      <w:r w:rsidRPr="006A3ABD">
        <w:rPr>
          <w:rFonts w:ascii="TH Sarabun New" w:hAnsi="TH Sarabun New" w:cs="TH Sarabun New"/>
          <w:sz w:val="28"/>
        </w:rPr>
        <w:t>Circular Economy</w:t>
      </w:r>
      <w:r w:rsidRPr="006A3ABD">
        <w:rPr>
          <w:rFonts w:ascii="TH Sarabun New" w:hAnsi="TH Sarabun New" w:cs="TH Sarabun New"/>
          <w:sz w:val="28"/>
          <w:cs/>
        </w:rPr>
        <w:t xml:space="preserve">) </w:t>
      </w:r>
    </w:p>
    <w:p w14:paraId="063A8C5F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ab/>
        <w:t>[   ] 3. เศรษฐกิจสีเขียว (</w:t>
      </w:r>
      <w:r w:rsidRPr="006A3ABD">
        <w:rPr>
          <w:rFonts w:ascii="TH Sarabun New" w:hAnsi="TH Sarabun New" w:cs="TH Sarabun New"/>
          <w:sz w:val="28"/>
        </w:rPr>
        <w:t>Green Economy</w:t>
      </w:r>
      <w:r w:rsidRPr="006A3ABD">
        <w:rPr>
          <w:rFonts w:ascii="TH Sarabun New" w:hAnsi="TH Sarabun New" w:cs="TH Sarabun New"/>
          <w:sz w:val="28"/>
          <w:cs/>
        </w:rPr>
        <w:t>)</w:t>
      </w:r>
    </w:p>
    <w:p w14:paraId="0F27CB3E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16"/>
          <w:szCs w:val="16"/>
        </w:rPr>
      </w:pPr>
    </w:p>
    <w:p w14:paraId="63A50AD3" w14:textId="77777777" w:rsidR="008516FD" w:rsidRDefault="008516FD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28"/>
        </w:rPr>
      </w:pPr>
    </w:p>
    <w:p w14:paraId="2124CD65" w14:textId="77777777" w:rsidR="008516FD" w:rsidRDefault="008516FD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28"/>
        </w:rPr>
      </w:pPr>
    </w:p>
    <w:p w14:paraId="04ACBBE1" w14:textId="4D9D286D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lastRenderedPageBreak/>
        <w:t>1</w:t>
      </w:r>
      <w:r w:rsidR="00D32DA6" w:rsidRPr="006A3ABD">
        <w:rPr>
          <w:rFonts w:ascii="TH Sarabun New" w:hAnsi="TH Sarabun New" w:cs="TH Sarabun New"/>
          <w:b/>
          <w:bCs/>
          <w:sz w:val="28"/>
          <w:cs/>
        </w:rPr>
        <w:t>2</w:t>
      </w:r>
      <w:r w:rsidRPr="006A3ABD">
        <w:rPr>
          <w:rFonts w:ascii="TH Sarabun New" w:hAnsi="TH Sarabun New" w:cs="TH Sarabun New"/>
          <w:b/>
          <w:bCs/>
          <w:sz w:val="28"/>
          <w:cs/>
        </w:rPr>
        <w:t>. บริหารจัดการ (</w:t>
      </w:r>
      <w:r w:rsidRPr="006A3ABD">
        <w:rPr>
          <w:rFonts w:ascii="TH Sarabun New" w:hAnsi="TH Sarabun New" w:cs="TH Sarabun New"/>
          <w:b/>
          <w:bCs/>
          <w:sz w:val="28"/>
        </w:rPr>
        <w:t>Smart University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) : </w:t>
      </w:r>
      <w:r w:rsidRPr="006A3ABD">
        <w:rPr>
          <w:rFonts w:ascii="TH Sarabun New" w:hAnsi="TH Sarabun New" w:cs="TH Sarabun New"/>
          <w:b/>
          <w:bCs/>
          <w:sz w:val="28"/>
          <w:cs/>
        </w:rPr>
        <w:tab/>
      </w:r>
    </w:p>
    <w:p w14:paraId="68EAC21B" w14:textId="41BBEA6A" w:rsidR="0077503E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ab/>
        <w:t>[</w:t>
      </w:r>
      <w:r w:rsidR="0077503E" w:rsidRPr="006A3ABD">
        <w:rPr>
          <w:rFonts w:ascii="TH Sarabun New" w:hAnsi="TH Sarabun New" w:cs="TH Sarabun New"/>
          <w:sz w:val="28"/>
          <w:cs/>
        </w:rPr>
        <w:t xml:space="preserve">   </w:t>
      </w:r>
      <w:r w:rsidRPr="006A3ABD">
        <w:rPr>
          <w:rFonts w:ascii="TH Sarabun New" w:hAnsi="TH Sarabun New" w:cs="TH Sarabun New"/>
          <w:sz w:val="28"/>
          <w:cs/>
        </w:rPr>
        <w:t xml:space="preserve">]  </w:t>
      </w:r>
      <w:r w:rsidRPr="006A3ABD">
        <w:rPr>
          <w:rFonts w:ascii="TH Sarabun New" w:hAnsi="TH Sarabun New" w:cs="TH Sarabun New"/>
          <w:sz w:val="28"/>
        </w:rPr>
        <w:t xml:space="preserve">Smart Governance </w:t>
      </w:r>
      <w:r w:rsidRPr="006A3ABD">
        <w:rPr>
          <w:rFonts w:ascii="TH Sarabun New" w:hAnsi="TH Sarabun New" w:cs="TH Sarabun New"/>
          <w:sz w:val="28"/>
          <w:cs/>
        </w:rPr>
        <w:t xml:space="preserve">: </w:t>
      </w:r>
      <w:proofErr w:type="spellStart"/>
      <w:r w:rsidR="008311AE" w:rsidRPr="006A3ABD">
        <w:rPr>
          <w:rFonts w:ascii="TH Sarabun New" w:hAnsi="TH Sarabun New" w:cs="TH Sarabun New"/>
          <w:sz w:val="28"/>
        </w:rPr>
        <w:t>EdPEx</w:t>
      </w:r>
      <w:proofErr w:type="spellEnd"/>
      <w:r w:rsidR="008311AE" w:rsidRPr="006A3ABD">
        <w:rPr>
          <w:rFonts w:ascii="TH Sarabun New" w:hAnsi="TH Sarabun New" w:cs="TH Sarabun New"/>
          <w:sz w:val="28"/>
        </w:rPr>
        <w:t xml:space="preserve">, </w:t>
      </w:r>
      <w:r w:rsidRPr="006A3ABD">
        <w:rPr>
          <w:rFonts w:ascii="TH Sarabun New" w:hAnsi="TH Sarabun New" w:cs="TH Sarabun New"/>
          <w:sz w:val="28"/>
        </w:rPr>
        <w:t xml:space="preserve">ITA  </w:t>
      </w:r>
      <w:r w:rsidRPr="006A3ABD">
        <w:rPr>
          <w:rFonts w:ascii="TH Sarabun New" w:hAnsi="TH Sarabun New" w:cs="TH Sarabun New"/>
          <w:sz w:val="28"/>
          <w:cs/>
        </w:rPr>
        <w:t xml:space="preserve"> </w:t>
      </w:r>
      <w:r w:rsidRPr="006A3ABD">
        <w:rPr>
          <w:rFonts w:ascii="TH Sarabun New" w:hAnsi="TH Sarabun New" w:cs="TH Sarabun New"/>
          <w:sz w:val="28"/>
          <w:cs/>
        </w:rPr>
        <w:tab/>
        <w:t>[</w:t>
      </w:r>
      <w:r w:rsidR="0077503E" w:rsidRPr="006A3ABD">
        <w:rPr>
          <w:rFonts w:ascii="TH Sarabun New" w:hAnsi="TH Sarabun New" w:cs="TH Sarabun New"/>
          <w:sz w:val="28"/>
          <w:cs/>
        </w:rPr>
        <w:t xml:space="preserve">   </w:t>
      </w:r>
      <w:r w:rsidRPr="006A3ABD">
        <w:rPr>
          <w:rFonts w:ascii="TH Sarabun New" w:hAnsi="TH Sarabun New" w:cs="TH Sarabun New"/>
          <w:sz w:val="28"/>
          <w:cs/>
        </w:rPr>
        <w:t xml:space="preserve">]  </w:t>
      </w:r>
      <w:r w:rsidRPr="006A3ABD">
        <w:rPr>
          <w:rFonts w:ascii="TH Sarabun New" w:hAnsi="TH Sarabun New" w:cs="TH Sarabun New"/>
          <w:sz w:val="28"/>
        </w:rPr>
        <w:t>Smart Finance</w:t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  <w:t>[</w:t>
      </w:r>
      <w:r w:rsidR="0077503E" w:rsidRPr="006A3ABD">
        <w:rPr>
          <w:rFonts w:ascii="TH Sarabun New" w:hAnsi="TH Sarabun New" w:cs="TH Sarabun New"/>
          <w:sz w:val="28"/>
          <w:cs/>
        </w:rPr>
        <w:t xml:space="preserve">   </w:t>
      </w:r>
      <w:r w:rsidRPr="006A3ABD">
        <w:rPr>
          <w:rFonts w:ascii="TH Sarabun New" w:hAnsi="TH Sarabun New" w:cs="TH Sarabun New"/>
          <w:sz w:val="28"/>
          <w:cs/>
        </w:rPr>
        <w:t xml:space="preserve">]  </w:t>
      </w:r>
      <w:r w:rsidRPr="006A3ABD">
        <w:rPr>
          <w:rFonts w:ascii="TH Sarabun New" w:hAnsi="TH Sarabun New" w:cs="TH Sarabun New"/>
          <w:sz w:val="28"/>
        </w:rPr>
        <w:t>Smart Assets</w:t>
      </w:r>
      <w:r w:rsidRPr="006A3ABD">
        <w:rPr>
          <w:rFonts w:ascii="TH Sarabun New" w:hAnsi="TH Sarabun New" w:cs="TH Sarabun New"/>
          <w:sz w:val="28"/>
          <w:cs/>
        </w:rPr>
        <w:t xml:space="preserve"> </w:t>
      </w:r>
    </w:p>
    <w:p w14:paraId="71B05C9C" w14:textId="456F173F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ab/>
        <w:t>[</w:t>
      </w:r>
      <w:r w:rsidR="0077503E" w:rsidRPr="006A3ABD">
        <w:rPr>
          <w:rFonts w:ascii="TH Sarabun New" w:hAnsi="TH Sarabun New" w:cs="TH Sarabun New"/>
          <w:sz w:val="28"/>
          <w:cs/>
        </w:rPr>
        <w:t xml:space="preserve">   </w:t>
      </w:r>
      <w:r w:rsidRPr="006A3ABD">
        <w:rPr>
          <w:rFonts w:ascii="TH Sarabun New" w:hAnsi="TH Sarabun New" w:cs="TH Sarabun New"/>
          <w:sz w:val="28"/>
          <w:cs/>
        </w:rPr>
        <w:t xml:space="preserve">]  </w:t>
      </w:r>
      <w:r w:rsidRPr="006A3ABD">
        <w:rPr>
          <w:rFonts w:ascii="TH Sarabun New" w:hAnsi="TH Sarabun New" w:cs="TH Sarabun New"/>
          <w:sz w:val="28"/>
        </w:rPr>
        <w:t>Smart People</w:t>
      </w:r>
      <w:r w:rsidRPr="006A3ABD">
        <w:rPr>
          <w:rFonts w:ascii="TH Sarabun New" w:hAnsi="TH Sarabun New" w:cs="TH Sarabun New"/>
          <w:sz w:val="28"/>
          <w:cs/>
        </w:rPr>
        <w:t xml:space="preserve">  </w:t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  <w:t>[</w:t>
      </w:r>
      <w:r w:rsidR="0077503E" w:rsidRPr="006A3ABD">
        <w:rPr>
          <w:rFonts w:ascii="TH Sarabun New" w:hAnsi="TH Sarabun New" w:cs="TH Sarabun New"/>
          <w:sz w:val="28"/>
          <w:cs/>
        </w:rPr>
        <w:t xml:space="preserve">   ]  </w:t>
      </w:r>
      <w:r w:rsidRPr="006A3ABD">
        <w:rPr>
          <w:rFonts w:ascii="TH Sarabun New" w:hAnsi="TH Sarabun New" w:cs="TH Sarabun New"/>
          <w:sz w:val="28"/>
        </w:rPr>
        <w:t>Smart Digital</w:t>
      </w:r>
      <w:r w:rsidRPr="006A3ABD">
        <w:rPr>
          <w:rFonts w:ascii="TH Sarabun New" w:hAnsi="TH Sarabun New" w:cs="TH Sarabun New"/>
          <w:sz w:val="28"/>
          <w:cs/>
        </w:rPr>
        <w:t xml:space="preserve">  </w:t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  <w:t>[</w:t>
      </w:r>
      <w:r w:rsidR="0077503E" w:rsidRPr="006A3ABD">
        <w:rPr>
          <w:rFonts w:ascii="TH Sarabun New" w:hAnsi="TH Sarabun New" w:cs="TH Sarabun New"/>
          <w:sz w:val="28"/>
          <w:cs/>
        </w:rPr>
        <w:t xml:space="preserve">   </w:t>
      </w:r>
      <w:r w:rsidRPr="006A3ABD">
        <w:rPr>
          <w:rFonts w:ascii="TH Sarabun New" w:hAnsi="TH Sarabun New" w:cs="TH Sarabun New"/>
          <w:sz w:val="28"/>
          <w:cs/>
        </w:rPr>
        <w:t>]</w:t>
      </w:r>
      <w:r w:rsidRPr="006A3ABD">
        <w:rPr>
          <w:rFonts w:ascii="TH Sarabun New" w:hAnsi="TH Sarabun New" w:cs="TH Sarabun New"/>
          <w:sz w:val="28"/>
        </w:rPr>
        <w:t xml:space="preserve"> </w:t>
      </w:r>
      <w:r w:rsidR="0077503E" w:rsidRPr="006A3ABD">
        <w:rPr>
          <w:rFonts w:ascii="TH Sarabun New" w:hAnsi="TH Sarabun New" w:cs="TH Sarabun New"/>
          <w:sz w:val="28"/>
        </w:rPr>
        <w:t xml:space="preserve"> </w:t>
      </w:r>
      <w:r w:rsidRPr="006A3ABD">
        <w:rPr>
          <w:rFonts w:ascii="TH Sarabun New" w:hAnsi="TH Sarabun New" w:cs="TH Sarabun New"/>
          <w:sz w:val="28"/>
        </w:rPr>
        <w:t>Smart Living</w:t>
      </w:r>
    </w:p>
    <w:p w14:paraId="2CC4D5FE" w14:textId="39CE762C" w:rsidR="00823E91" w:rsidRPr="006A3ABD" w:rsidRDefault="00823E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28"/>
          <w:cs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13. ความเชื่อมโยงกับ</w:t>
      </w:r>
      <w:bookmarkStart w:id="5" w:name="_Hlk212037708"/>
      <w:r w:rsidRPr="006A3ABD">
        <w:rPr>
          <w:rFonts w:ascii="TH Sarabun New" w:hAnsi="TH Sarabun New" w:cs="TH Sarabun New"/>
          <w:b/>
          <w:bCs/>
          <w:sz w:val="28"/>
          <w:cs/>
        </w:rPr>
        <w:t>ยุทธศาสตร์</w:t>
      </w:r>
      <w:r w:rsidR="005A0BF3" w:rsidRPr="006A3ABD">
        <w:rPr>
          <w:rFonts w:ascii="TH Sarabun New" w:hAnsi="TH Sarabun New" w:cs="TH Sarabun New"/>
          <w:b/>
          <w:bCs/>
          <w:sz w:val="28"/>
          <w:cs/>
        </w:rPr>
        <w:t>ของ</w:t>
      </w:r>
      <w:r w:rsidRPr="006A3ABD">
        <w:rPr>
          <w:rFonts w:ascii="TH Sarabun New" w:hAnsi="TH Sarabun New" w:cs="TH Sarabun New"/>
          <w:b/>
          <w:bCs/>
          <w:sz w:val="28"/>
          <w:cs/>
        </w:rPr>
        <w:t>วิทยาลัยการเมืองการปกครอง</w:t>
      </w:r>
      <w:r w:rsidR="00893951" w:rsidRPr="006A3ABD">
        <w:rPr>
          <w:rFonts w:ascii="TH Sarabun New" w:hAnsi="TH Sarabun New" w:cs="TH Sarabun New"/>
          <w:b/>
          <w:bCs/>
          <w:sz w:val="28"/>
        </w:rPr>
        <w:t xml:space="preserve"> </w:t>
      </w:r>
      <w:r w:rsidR="00E05C83" w:rsidRPr="006A3ABD">
        <w:rPr>
          <w:rFonts w:ascii="TH Sarabun New" w:hAnsi="TH Sarabun New" w:cs="TH Sarabun New"/>
          <w:b/>
          <w:bCs/>
          <w:sz w:val="28"/>
          <w:cs/>
        </w:rPr>
        <w:br/>
      </w:r>
      <w:r w:rsidR="00E05C83" w:rsidRPr="006A3ABD">
        <w:rPr>
          <w:rFonts w:ascii="TH Sarabun New" w:hAnsi="TH Sarabun New" w:cs="TH Sarabun New"/>
          <w:sz w:val="28"/>
          <w:cs/>
        </w:rPr>
        <w:t>**(โครงการสามารถเชื่อมโยงได้มากกว่า 1 มิติยุทธศาสตร์คณะ)</w:t>
      </w:r>
      <w:r w:rsidR="00E05C83" w:rsidRPr="006A3ABD">
        <w:rPr>
          <w:rFonts w:ascii="TH Sarabun New" w:hAnsi="TH Sarabun New" w:cs="TH Sarabun New"/>
          <w:b/>
          <w:bCs/>
          <w:sz w:val="28"/>
          <w:cs/>
        </w:rPr>
        <w:t>**</w:t>
      </w:r>
    </w:p>
    <w:bookmarkEnd w:id="5"/>
    <w:p w14:paraId="133FBB1B" w14:textId="4098531F" w:rsidR="00823E91" w:rsidRPr="006A3ABD" w:rsidRDefault="00823E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14"/>
          <w:szCs w:val="14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7D403D" w:rsidRPr="006A3ABD" w14:paraId="31852679" w14:textId="77777777" w:rsidTr="006A3ABD">
        <w:tc>
          <w:tcPr>
            <w:tcW w:w="4531" w:type="dxa"/>
            <w:shd w:val="clear" w:color="auto" w:fill="CAEDFB" w:themeFill="accent4" w:themeFillTint="33"/>
          </w:tcPr>
          <w:p w14:paraId="337EE781" w14:textId="77777777" w:rsidR="007D403D" w:rsidRPr="006A3ABD" w:rsidRDefault="007D403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วัตถุประสงค์เชิงกลยุทธ์ (</w:t>
            </w:r>
            <w:r w:rsidRPr="006A3ABD">
              <w:rPr>
                <w:rFonts w:ascii="TH Sarabun New" w:hAnsi="TH Sarabun New" w:cs="TH Sarabun New"/>
                <w:b/>
                <w:bCs/>
                <w:sz w:val="28"/>
              </w:rPr>
              <w:t>Strategic Objective</w:t>
            </w: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: </w:t>
            </w:r>
            <w:r w:rsidRPr="006A3ABD">
              <w:rPr>
                <w:rFonts w:ascii="TH Sarabun New" w:hAnsi="TH Sarabun New" w:cs="TH Sarabun New"/>
                <w:b/>
                <w:bCs/>
                <w:sz w:val="28"/>
              </w:rPr>
              <w:t>SO</w:t>
            </w: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4820" w:type="dxa"/>
            <w:shd w:val="clear" w:color="auto" w:fill="CAEDFB" w:themeFill="accent4" w:themeFillTint="33"/>
          </w:tcPr>
          <w:p w14:paraId="26840373" w14:textId="77777777" w:rsidR="007D403D" w:rsidRPr="006A3ABD" w:rsidRDefault="007D403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เป้าประสงค์</w:t>
            </w:r>
          </w:p>
        </w:tc>
      </w:tr>
      <w:tr w:rsidR="007D403D" w:rsidRPr="006A3ABD" w14:paraId="430CDD06" w14:textId="77777777" w:rsidTr="006A3ABD">
        <w:tc>
          <w:tcPr>
            <w:tcW w:w="4531" w:type="dxa"/>
          </w:tcPr>
          <w:p w14:paraId="5C21C5AC" w14:textId="386FE5B1" w:rsidR="007D403D" w:rsidRPr="006A3ABD" w:rsidRDefault="007D403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[   ]  </w:t>
            </w:r>
            <w:r w:rsidRPr="006A3ABD">
              <w:rPr>
                <w:rFonts w:ascii="TH Sarabun New" w:hAnsi="TH Sarabun New" w:cs="TH Sarabun New"/>
                <w:sz w:val="28"/>
              </w:rPr>
              <w:t>SO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>1 พัฒนาบัณฑิตด้านรัฐศาสตร์และการเมืองอีสานที่มีสมรรถนะเชิงวิชาการและทักษะปฏิบัติ พร้อมเผชิญบริบทการเปลี่ยนแปลงของสังคม</w:t>
            </w:r>
            <w:r w:rsidRPr="006A3ABD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4820" w:type="dxa"/>
          </w:tcPr>
          <w:p w14:paraId="16A94FE6" w14:textId="0A6BA9A6" w:rsidR="007D403D" w:rsidRPr="006A3ABD" w:rsidRDefault="007D403D" w:rsidP="006A3ABD">
            <w:pPr>
              <w:pStyle w:val="Edpex-Normal"/>
              <w:spacing w:line="240" w:lineRule="auto"/>
              <w:jc w:val="left"/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</w:pP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[   ] 1.1</w:t>
            </w:r>
            <w:r w:rsidRPr="006A3ABD"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="006A3ABD"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พัฒนาหลักสูตรที่มีความทันสมัย และสอดคล้องกับมาตรฐานสากล เพื่อตอบสนองต่อความต้องการและการเปลี่ยนแปลงของตลาดแรงงาน</w:t>
            </w:r>
          </w:p>
          <w:p w14:paraId="2F70ED2E" w14:textId="4D6B7CC4" w:rsidR="007D403D" w:rsidRDefault="007D403D" w:rsidP="006A3ABD">
            <w:pPr>
              <w:pStyle w:val="Edpex-Normal"/>
              <w:spacing w:line="240" w:lineRule="auto"/>
              <w:jc w:val="left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[   ] 1.</w:t>
            </w: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</w:rPr>
              <w:t>2</w:t>
            </w:r>
            <w:r w:rsidRPr="006A3ABD"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  <w:cs/>
              </w:rPr>
              <w:t xml:space="preserve"> </w:t>
            </w:r>
            <w:r w:rsidR="006A3ABD"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ยกระดับรูปแบบการจัดการเรียนการสอนเชิงสมรรถนะเพื่อสร้างทักษะและประสบการณ์การเรียนรู้ของผู้เรียน</w:t>
            </w:r>
          </w:p>
          <w:p w14:paraId="363C516F" w14:textId="67EAD039" w:rsidR="006A3ABD" w:rsidRPr="006A3ABD" w:rsidRDefault="006A3ABD" w:rsidP="006A3ABD">
            <w:pPr>
              <w:pStyle w:val="Edpex-Normal"/>
              <w:spacing w:line="240" w:lineRule="auto"/>
              <w:jc w:val="left"/>
              <w:rPr>
                <w:rFonts w:ascii="TH Sarabun New" w:hAnsi="TH Sarabun New" w:cs="TH Sarabun New" w:hint="cs"/>
                <w:b/>
                <w:bCs/>
                <w:color w:val="auto"/>
                <w:sz w:val="28"/>
                <w:szCs w:val="28"/>
              </w:rPr>
            </w:pP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[   ] 1.</w:t>
            </w:r>
            <w:r w:rsidRPr="006A3ABD">
              <w:rPr>
                <w:rFonts w:ascii="TH Sarabun New" w:hAnsi="TH Sarabun New" w:cs="TH Sarabun New" w:hint="cs"/>
                <w:color w:val="auto"/>
                <w:sz w:val="28"/>
                <w:szCs w:val="28"/>
                <w:cs/>
              </w:rPr>
              <w:t xml:space="preserve">3 </w:t>
            </w: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ส่งเสริมการจัดการศึกษาเพื่อการเรียนรู้ตลอดชีวิต</w:t>
            </w:r>
          </w:p>
        </w:tc>
      </w:tr>
      <w:tr w:rsidR="007D403D" w:rsidRPr="006A3ABD" w14:paraId="08264637" w14:textId="77777777" w:rsidTr="006A3ABD">
        <w:tc>
          <w:tcPr>
            <w:tcW w:w="4531" w:type="dxa"/>
          </w:tcPr>
          <w:p w14:paraId="5F8816E1" w14:textId="77777777" w:rsidR="007D403D" w:rsidRPr="006A3ABD" w:rsidRDefault="007D403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[   ]  </w:t>
            </w:r>
            <w:r w:rsidRPr="006A3ABD">
              <w:rPr>
                <w:rFonts w:ascii="TH Sarabun New" w:hAnsi="TH Sarabun New" w:cs="TH Sarabun New"/>
                <w:sz w:val="28"/>
              </w:rPr>
              <w:t>SO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2 </w:t>
            </w:r>
            <w:r w:rsidRPr="006A3ABD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>ยกระดับผลงานวิจัยด้านรัฐศาสตร์สู่ความเป็นเลิศในระดับชาติและนานาชาติ พร้อมสร้างสิ่งแวดล้อมการวิจัยที่เข้มแข็ง</w:t>
            </w:r>
          </w:p>
        </w:tc>
        <w:tc>
          <w:tcPr>
            <w:tcW w:w="4820" w:type="dxa"/>
          </w:tcPr>
          <w:p w14:paraId="599A5397" w14:textId="45B72C3D" w:rsidR="006A3ABD" w:rsidRPr="006A3ABD" w:rsidRDefault="006A3ABD" w:rsidP="006A3ABD">
            <w:pPr>
              <w:pStyle w:val="Edpex-Normal"/>
              <w:jc w:val="left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[   ] 2.1 ผลิตผลงานวิจัยและนวัตกรรมที่ได้รับการยอมรับในระดับชาติ หรือนานาชาติ</w:t>
            </w:r>
          </w:p>
          <w:p w14:paraId="1085A9A4" w14:textId="01D78FE0" w:rsidR="006A3ABD" w:rsidRPr="006A3ABD" w:rsidRDefault="006A3ABD" w:rsidP="006A3ABD">
            <w:pPr>
              <w:pStyle w:val="Edpex-Normal"/>
              <w:jc w:val="left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[   ] 2.2 พัฒนาผลงานวิจัยและนวัตกรรมเพื่อการใช้ประโยชน์งานวิจัย</w:t>
            </w:r>
          </w:p>
          <w:p w14:paraId="4AE9D892" w14:textId="1F28EBEB" w:rsidR="007D403D" w:rsidRPr="006A3ABD" w:rsidRDefault="006A3ABD" w:rsidP="006A3ABD">
            <w:pPr>
              <w:pStyle w:val="Edpex-Normal"/>
              <w:spacing w:line="240" w:lineRule="auto"/>
              <w:jc w:val="left"/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[   ] 2.3 สร้างเครือข่ายความร่วมมือ ด้านการวิจัยทั้งในระดับชาติและนานาชาติเพื่อยกระดับงานวิจัยสู่สากล</w:t>
            </w:r>
          </w:p>
        </w:tc>
      </w:tr>
      <w:tr w:rsidR="007D403D" w:rsidRPr="006A3ABD" w14:paraId="6378D2BD" w14:textId="77777777" w:rsidTr="006A3ABD">
        <w:tc>
          <w:tcPr>
            <w:tcW w:w="4531" w:type="dxa"/>
          </w:tcPr>
          <w:p w14:paraId="3F60690C" w14:textId="3AFDD52C" w:rsidR="007D403D" w:rsidRPr="006A3ABD" w:rsidRDefault="007D403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5954"/>
                <w:tab w:val="left" w:pos="6237"/>
              </w:tabs>
              <w:ind w:left="316" w:right="-250" w:hanging="316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[   ]  </w:t>
            </w:r>
            <w:r w:rsidRPr="006A3ABD">
              <w:rPr>
                <w:rFonts w:ascii="TH Sarabun New" w:hAnsi="TH Sarabun New" w:cs="TH Sarabun New"/>
                <w:sz w:val="28"/>
              </w:rPr>
              <w:t>SO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>3 เสริมสร้างความเข้มแข็งด้านการบริการวิชาการและการถ่ายทอดองค์ความรู้เพื่อการพัฒนาท้องถิ่นอย่างยั่งยืน</w:t>
            </w:r>
            <w:r w:rsidRPr="006A3ABD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4820" w:type="dxa"/>
          </w:tcPr>
          <w:p w14:paraId="70AACC9F" w14:textId="22A3D2B8" w:rsidR="007D403D" w:rsidRPr="006A3ABD" w:rsidRDefault="007D403D" w:rsidP="006A3ABD">
            <w:pPr>
              <w:pStyle w:val="Edpex-Normal"/>
              <w:spacing w:line="240" w:lineRule="auto"/>
              <w:jc w:val="left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[   ] </w:t>
            </w: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</w:rPr>
              <w:t>3</w:t>
            </w: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.1 </w:t>
            </w:r>
            <w:r w:rsidR="006A3ABD"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ให้บริการวิชาการและองค์ความรู้ด้านรัฐศาสตร์ตามความต้องการของชุมชนและสังคม</w:t>
            </w:r>
          </w:p>
        </w:tc>
      </w:tr>
      <w:tr w:rsidR="007D403D" w:rsidRPr="006A3ABD" w14:paraId="079C1E3D" w14:textId="77777777" w:rsidTr="006A3ABD">
        <w:tc>
          <w:tcPr>
            <w:tcW w:w="4531" w:type="dxa"/>
          </w:tcPr>
          <w:p w14:paraId="2D399AEA" w14:textId="2771274F" w:rsidR="007D403D" w:rsidRPr="006A3ABD" w:rsidRDefault="007D403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[   ]  </w:t>
            </w:r>
            <w:r w:rsidRPr="006A3ABD">
              <w:rPr>
                <w:rFonts w:ascii="TH Sarabun New" w:hAnsi="TH Sarabun New" w:cs="TH Sarabun New"/>
                <w:sz w:val="28"/>
              </w:rPr>
              <w:t>SO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4 </w:t>
            </w:r>
            <w:r w:rsidRPr="006A3ABD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>ทำนุบำรุง</w:t>
            </w:r>
            <w:proofErr w:type="spellStart"/>
            <w:r w:rsidRPr="006A3ABD">
              <w:rPr>
                <w:rFonts w:ascii="TH Sarabun New" w:hAnsi="TH Sarabun New" w:cs="TH Sarabun New"/>
                <w:sz w:val="28"/>
                <w:cs/>
              </w:rPr>
              <w:t>ศิลป</w:t>
            </w:r>
            <w:proofErr w:type="spellEnd"/>
            <w:r w:rsidRPr="006A3ABD">
              <w:rPr>
                <w:rFonts w:ascii="TH Sarabun New" w:hAnsi="TH Sarabun New" w:cs="TH Sarabun New"/>
                <w:sz w:val="28"/>
                <w:cs/>
              </w:rPr>
              <w:t>วัฒนธรรมและส่งเสริมอ</w:t>
            </w:r>
            <w:proofErr w:type="spellStart"/>
            <w:r w:rsidRPr="006A3ABD">
              <w:rPr>
                <w:rFonts w:ascii="TH Sarabun New" w:hAnsi="TH Sarabun New" w:cs="TH Sarabun New"/>
                <w:sz w:val="28"/>
                <w:cs/>
              </w:rPr>
              <w:t>ัต</w:t>
            </w:r>
            <w:proofErr w:type="spellEnd"/>
            <w:r w:rsidRPr="006A3ABD">
              <w:rPr>
                <w:rFonts w:ascii="TH Sarabun New" w:hAnsi="TH Sarabun New" w:cs="TH Sarabun New"/>
                <w:sz w:val="28"/>
                <w:cs/>
              </w:rPr>
              <w:t>ลักษณ์ภูมิภาคอีสานโดยการมีส่วนร่วมของนิสิต และบุคลากร</w:t>
            </w:r>
            <w:r w:rsidRPr="006A3ABD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4820" w:type="dxa"/>
          </w:tcPr>
          <w:p w14:paraId="15F8DF53" w14:textId="77EB8D97" w:rsidR="007D403D" w:rsidRPr="006A3ABD" w:rsidRDefault="007D403D" w:rsidP="006A3ABD">
            <w:pPr>
              <w:pStyle w:val="Edpex-Normal"/>
              <w:spacing w:line="240" w:lineRule="auto"/>
              <w:jc w:val="left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[   ] </w:t>
            </w: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</w:rPr>
              <w:t>4</w:t>
            </w: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.1 </w:t>
            </w:r>
            <w:r w:rsidR="006A3ABD"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 สนับสนุนและส่งเสริมกิจกรรมทำนุบำรุง</w:t>
            </w:r>
            <w:proofErr w:type="spellStart"/>
            <w:r w:rsidR="006A3ABD"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ศิลป</w:t>
            </w:r>
            <w:proofErr w:type="spellEnd"/>
            <w:r w:rsidR="006A3ABD"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วัฒนธรรมและสืบสานประเพณีท้องถิ่นอีสาน</w:t>
            </w:r>
          </w:p>
        </w:tc>
      </w:tr>
      <w:tr w:rsidR="007D403D" w:rsidRPr="006A3ABD" w14:paraId="009C65D1" w14:textId="77777777" w:rsidTr="006A3ABD">
        <w:tc>
          <w:tcPr>
            <w:tcW w:w="4531" w:type="dxa"/>
          </w:tcPr>
          <w:p w14:paraId="0B40CEA6" w14:textId="4E469429" w:rsidR="007D403D" w:rsidRPr="006A3ABD" w:rsidRDefault="007D403D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ind w:left="316" w:hanging="316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[   ]  </w:t>
            </w:r>
            <w:r w:rsidRPr="006A3ABD">
              <w:rPr>
                <w:rFonts w:ascii="TH Sarabun New" w:hAnsi="TH Sarabun New" w:cs="TH Sarabun New"/>
                <w:sz w:val="28"/>
              </w:rPr>
              <w:t>SO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>5 พัฒนาระบบบริหารจัดการองค์กรให้มีสมรรถนะสูงและทันสมัยตามหลักธรรมา</w:t>
            </w:r>
            <w:proofErr w:type="spellStart"/>
            <w:r w:rsidRPr="006A3ABD">
              <w:rPr>
                <w:rFonts w:ascii="TH Sarabun New" w:hAnsi="TH Sarabun New" w:cs="TH Sarabun New"/>
                <w:sz w:val="28"/>
                <w:cs/>
              </w:rPr>
              <w:t>ภิ</w:t>
            </w:r>
            <w:proofErr w:type="spellEnd"/>
            <w:r w:rsidRPr="006A3ABD">
              <w:rPr>
                <w:rFonts w:ascii="TH Sarabun New" w:hAnsi="TH Sarabun New" w:cs="TH Sarabun New"/>
                <w:sz w:val="28"/>
                <w:cs/>
              </w:rPr>
              <w:t>บาลและมาตรฐานสากล</w:t>
            </w:r>
          </w:p>
        </w:tc>
        <w:tc>
          <w:tcPr>
            <w:tcW w:w="4820" w:type="dxa"/>
          </w:tcPr>
          <w:p w14:paraId="1B63AFFE" w14:textId="7FEF52FC" w:rsidR="006A3ABD" w:rsidRPr="006A3ABD" w:rsidRDefault="006A3ABD" w:rsidP="006A3ABD">
            <w:pPr>
              <w:pStyle w:val="Edpex-Normal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[   ] 5.1 พัฒนาระบบบริหารงานบุคคลให้มีประสิทธิภาพ</w:t>
            </w:r>
          </w:p>
          <w:p w14:paraId="5A63764B" w14:textId="1B4F8BBB" w:rsidR="006A3ABD" w:rsidRPr="006A3ABD" w:rsidRDefault="006A3ABD" w:rsidP="006A3ABD">
            <w:pPr>
              <w:pStyle w:val="Edpex-Normal"/>
              <w:rPr>
                <w:rFonts w:ascii="TH Sarabun New" w:hAnsi="TH Sarabun New" w:cs="TH Sarabun New"/>
                <w:color w:val="auto"/>
                <w:sz w:val="28"/>
                <w:szCs w:val="28"/>
              </w:rPr>
            </w:pP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[   ] 5.2 องค์กรมีความโปร่งใสและตรวจสอบได้ตามหลักธรรมา</w:t>
            </w:r>
            <w:proofErr w:type="spellStart"/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ภิ</w:t>
            </w:r>
            <w:proofErr w:type="spellEnd"/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บาลสากล</w:t>
            </w:r>
          </w:p>
          <w:p w14:paraId="6BB7AE08" w14:textId="34BDFEFA" w:rsidR="007D403D" w:rsidRPr="006A3ABD" w:rsidRDefault="006A3ABD" w:rsidP="006A3ABD">
            <w:pPr>
              <w:pStyle w:val="Edpex-Normal"/>
              <w:spacing w:line="240" w:lineRule="auto"/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 w:rsidRPr="006A3ABD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>[   ]  5.3 องค์กรมีการบริหารจัดการที่คล่องตัวด้วยเทคโนโลยีดิจิทัล</w:t>
            </w:r>
          </w:p>
        </w:tc>
      </w:tr>
    </w:tbl>
    <w:p w14:paraId="2EB99DA3" w14:textId="74506331" w:rsidR="007D403D" w:rsidRPr="006A3ABD" w:rsidRDefault="007D403D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14"/>
          <w:szCs w:val="14"/>
        </w:rPr>
      </w:pPr>
    </w:p>
    <w:p w14:paraId="4AFA4F3A" w14:textId="77777777" w:rsidR="007D403D" w:rsidRPr="006A3ABD" w:rsidRDefault="007D403D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14"/>
          <w:szCs w:val="14"/>
        </w:rPr>
      </w:pPr>
    </w:p>
    <w:p w14:paraId="37F23B39" w14:textId="77777777" w:rsidR="007E46F4" w:rsidRPr="006A3ABD" w:rsidRDefault="007E46F4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14"/>
          <w:szCs w:val="14"/>
        </w:rPr>
      </w:pPr>
    </w:p>
    <w:p w14:paraId="1A082A4B" w14:textId="7F0DCA7F" w:rsidR="00823E91" w:rsidRPr="006A3ABD" w:rsidRDefault="00823E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6A3AB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14. </w:t>
      </w:r>
      <w:r w:rsidRPr="006A3ABD">
        <w:rPr>
          <w:rFonts w:ascii="TH Sarabun New" w:hAnsi="TH Sarabun New" w:cs="TH Sarabun New"/>
          <w:b/>
          <w:bCs/>
          <w:cs/>
        </w:rPr>
        <w:t xml:space="preserve">เกณฑ์คุณภาพการศึกษาเพื่อการดำเนินการที่เป็นเลิศ  </w:t>
      </w:r>
      <w:proofErr w:type="spellStart"/>
      <w:r w:rsidRPr="006A3ABD">
        <w:rPr>
          <w:rFonts w:ascii="TH Sarabun New" w:hAnsi="TH Sarabun New" w:cs="TH Sarabun New"/>
          <w:b/>
          <w:bCs/>
        </w:rPr>
        <w:t>EdPEx</w:t>
      </w:r>
      <w:proofErr w:type="spellEnd"/>
      <w:r w:rsidRPr="006A3AB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:</w:t>
      </w:r>
      <w:r w:rsidRPr="006A3ABD">
        <w:rPr>
          <w:rFonts w:ascii="TH Sarabun New" w:hAnsi="TH Sarabun New" w:cs="TH Sarabun New"/>
          <w:color w:val="000000" w:themeColor="text1"/>
          <w:sz w:val="28"/>
          <w:cs/>
        </w:rPr>
        <w:t xml:space="preserve">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811"/>
      </w:tblGrid>
      <w:tr w:rsidR="00823E91" w:rsidRPr="006A3ABD" w14:paraId="42D4CE31" w14:textId="77777777" w:rsidTr="00823E91">
        <w:trPr>
          <w:tblHeader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B3784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6A3ABD">
              <w:rPr>
                <w:rFonts w:ascii="TH Sarabun New" w:hAnsi="TH Sarabun New" w:cs="TH Sarabun New"/>
                <w:b/>
                <w:bCs/>
                <w:cs/>
              </w:rPr>
              <w:t>เกณฑ์คุณภาพการศึกษา</w:t>
            </w:r>
          </w:p>
          <w:p w14:paraId="4E9DAC9A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6A3ABD">
              <w:rPr>
                <w:rFonts w:ascii="TH Sarabun New" w:hAnsi="TH Sarabun New" w:cs="TH Sarabun New"/>
                <w:b/>
                <w:bCs/>
                <w:cs/>
              </w:rPr>
              <w:t xml:space="preserve">เพื่อการดำเนินการที่เป็นเลิศ  </w:t>
            </w:r>
            <w:proofErr w:type="spellStart"/>
            <w:r w:rsidRPr="006A3ABD">
              <w:rPr>
                <w:rFonts w:ascii="TH Sarabun New" w:hAnsi="TH Sarabun New" w:cs="TH Sarabun New"/>
                <w:b/>
                <w:bCs/>
              </w:rPr>
              <w:t>EdPEx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</w:tcPr>
          <w:p w14:paraId="11F36E22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6A3ABD">
              <w:rPr>
                <w:rFonts w:ascii="TH Sarabun New" w:hAnsi="TH Sarabun New" w:cs="TH Sarabun New"/>
                <w:b/>
                <w:bCs/>
                <w:cs/>
              </w:rPr>
              <w:t>ตัวบ่งชี้</w:t>
            </w:r>
          </w:p>
        </w:tc>
      </w:tr>
      <w:tr w:rsidR="00823E91" w:rsidRPr="006A3ABD" w14:paraId="2DAE5659" w14:textId="77777777" w:rsidTr="00823E91">
        <w:tc>
          <w:tcPr>
            <w:tcW w:w="3970" w:type="dxa"/>
            <w:tcBorders>
              <w:bottom w:val="nil"/>
            </w:tcBorders>
          </w:tcPr>
          <w:p w14:paraId="78F6FE58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  <w:cs/>
              </w:rPr>
              <w:t xml:space="preserve"> 1.  การนำองค์กร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688804A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>1.1 การนำองค์กรโดยผู้นำระดับสูง</w:t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</w:p>
        </w:tc>
      </w:tr>
      <w:tr w:rsidR="00823E91" w:rsidRPr="006A3ABD" w14:paraId="0E32AFD8" w14:textId="77777777" w:rsidTr="00823E91">
        <w:tc>
          <w:tcPr>
            <w:tcW w:w="3970" w:type="dxa"/>
            <w:tcBorders>
              <w:top w:val="nil"/>
              <w:bottom w:val="nil"/>
            </w:tcBorders>
          </w:tcPr>
          <w:p w14:paraId="14336868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339099E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>1.2 การกำกับดูแลและรับผิดชอบต่อสังคม</w:t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</w:p>
        </w:tc>
      </w:tr>
      <w:tr w:rsidR="00823E91" w:rsidRPr="006A3ABD" w14:paraId="1D0723F2" w14:textId="77777777" w:rsidTr="00823E91">
        <w:tc>
          <w:tcPr>
            <w:tcW w:w="3970" w:type="dxa"/>
            <w:tcBorders>
              <w:bottom w:val="nil"/>
            </w:tcBorders>
          </w:tcPr>
          <w:p w14:paraId="4990A2D9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  <w:cs/>
              </w:rPr>
              <w:t xml:space="preserve"> 2.  กลยุทธ์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CC42D35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>2.1 การจัดทำกลยุทธ์</w:t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</w:p>
        </w:tc>
      </w:tr>
      <w:tr w:rsidR="00823E91" w:rsidRPr="006A3ABD" w14:paraId="54B30FAA" w14:textId="77777777" w:rsidTr="00823E91">
        <w:tc>
          <w:tcPr>
            <w:tcW w:w="3970" w:type="dxa"/>
            <w:tcBorders>
              <w:top w:val="nil"/>
              <w:bottom w:val="single" w:sz="4" w:space="0" w:color="auto"/>
            </w:tcBorders>
          </w:tcPr>
          <w:p w14:paraId="35FABEA6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nil"/>
            </w:tcBorders>
          </w:tcPr>
          <w:p w14:paraId="6F70C7EF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 xml:space="preserve">2.2 การนำกลยุทธ์ไปสู่การปฏิบัติ </w:t>
            </w:r>
          </w:p>
        </w:tc>
      </w:tr>
      <w:tr w:rsidR="00823E91" w:rsidRPr="006A3ABD" w14:paraId="15B46237" w14:textId="77777777" w:rsidTr="00823E91">
        <w:tc>
          <w:tcPr>
            <w:tcW w:w="3970" w:type="dxa"/>
            <w:tcBorders>
              <w:top w:val="single" w:sz="4" w:space="0" w:color="auto"/>
              <w:bottom w:val="nil"/>
            </w:tcBorders>
          </w:tcPr>
          <w:p w14:paraId="746CBFB3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  <w:cs/>
              </w:rPr>
              <w:t xml:space="preserve"> 3.  ลูกค้า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</w:tcBorders>
          </w:tcPr>
          <w:p w14:paraId="0B033928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>3.1 เสียงของลูกค้า</w:t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</w:p>
        </w:tc>
      </w:tr>
      <w:tr w:rsidR="00823E91" w:rsidRPr="006A3ABD" w14:paraId="5EBEC1A9" w14:textId="77777777" w:rsidTr="00823E91">
        <w:tc>
          <w:tcPr>
            <w:tcW w:w="3970" w:type="dxa"/>
            <w:tcBorders>
              <w:top w:val="nil"/>
              <w:bottom w:val="single" w:sz="4" w:space="0" w:color="auto"/>
            </w:tcBorders>
          </w:tcPr>
          <w:p w14:paraId="442891AD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nil"/>
            </w:tcBorders>
          </w:tcPr>
          <w:p w14:paraId="63696E71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>3.2 ความผูกพันของลูกค้า</w:t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</w:p>
        </w:tc>
      </w:tr>
      <w:tr w:rsidR="00823E91" w:rsidRPr="006A3ABD" w14:paraId="34FCAD8E" w14:textId="77777777" w:rsidTr="00823E91">
        <w:tc>
          <w:tcPr>
            <w:tcW w:w="3970" w:type="dxa"/>
            <w:tcBorders>
              <w:top w:val="single" w:sz="4" w:space="0" w:color="auto"/>
              <w:bottom w:val="nil"/>
            </w:tcBorders>
          </w:tcPr>
          <w:p w14:paraId="57185DB7" w14:textId="3744512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lastRenderedPageBreak/>
              <w:sym w:font="Symbol" w:char="F0A0"/>
            </w:r>
            <w:r w:rsidRPr="006A3ABD">
              <w:rPr>
                <w:rFonts w:ascii="TH Sarabun New" w:hAnsi="TH Sarabun New" w:cs="TH Sarabun New"/>
                <w:cs/>
              </w:rPr>
              <w:t xml:space="preserve"> 4. การวัด การวิเคราะห์  และการจัดการความรู้</w:t>
            </w:r>
          </w:p>
        </w:tc>
        <w:tc>
          <w:tcPr>
            <w:tcW w:w="5811" w:type="dxa"/>
            <w:tcBorders>
              <w:bottom w:val="nil"/>
            </w:tcBorders>
          </w:tcPr>
          <w:p w14:paraId="5CD00FD8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>4.1 การวัด วิเคราะห์ และปรับปรุงผลการดำเนินงานขององค์การ</w:t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</w:p>
        </w:tc>
      </w:tr>
      <w:tr w:rsidR="00823E91" w:rsidRPr="006A3ABD" w14:paraId="0E00B23B" w14:textId="77777777" w:rsidTr="00823E91">
        <w:tc>
          <w:tcPr>
            <w:tcW w:w="3970" w:type="dxa"/>
            <w:tcBorders>
              <w:top w:val="nil"/>
              <w:bottom w:val="single" w:sz="4" w:space="0" w:color="auto"/>
            </w:tcBorders>
          </w:tcPr>
          <w:p w14:paraId="5C9B037D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41E1C99F" w14:textId="356F2CE9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  <w:cs/>
              </w:rPr>
              <w:t xml:space="preserve"> 4.2 การจัดการความรู้ สารสนเทศ และเทคโนโลยีสารสนเทศ</w:t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</w:p>
        </w:tc>
      </w:tr>
      <w:tr w:rsidR="00823E91" w:rsidRPr="006A3ABD" w14:paraId="04297799" w14:textId="77777777" w:rsidTr="00823E91">
        <w:tc>
          <w:tcPr>
            <w:tcW w:w="3970" w:type="dxa"/>
            <w:tcBorders>
              <w:top w:val="single" w:sz="4" w:space="0" w:color="auto"/>
              <w:bottom w:val="nil"/>
            </w:tcBorders>
          </w:tcPr>
          <w:p w14:paraId="4BC23043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  <w:cs/>
              </w:rPr>
              <w:t xml:space="preserve"> 5.  บุคลากร</w:t>
            </w:r>
          </w:p>
        </w:tc>
        <w:tc>
          <w:tcPr>
            <w:tcW w:w="5811" w:type="dxa"/>
            <w:tcBorders>
              <w:bottom w:val="nil"/>
            </w:tcBorders>
          </w:tcPr>
          <w:p w14:paraId="73C26855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>5.1 สภาพแวดล้อมด้านบุคลากร (</w:t>
            </w:r>
            <w:r w:rsidRPr="006A3ABD">
              <w:rPr>
                <w:rFonts w:ascii="TH Sarabun New" w:hAnsi="TH Sarabun New" w:cs="TH Sarabun New"/>
              </w:rPr>
              <w:t>Workforce Environment</w:t>
            </w:r>
            <w:r w:rsidRPr="006A3ABD">
              <w:rPr>
                <w:rFonts w:ascii="TH Sarabun New" w:hAnsi="TH Sarabun New" w:cs="TH Sarabun New"/>
                <w:cs/>
              </w:rPr>
              <w:t>)</w:t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</w:p>
        </w:tc>
      </w:tr>
      <w:tr w:rsidR="00823E91" w:rsidRPr="006A3ABD" w14:paraId="23E24268" w14:textId="77777777" w:rsidTr="00823E91">
        <w:tc>
          <w:tcPr>
            <w:tcW w:w="3970" w:type="dxa"/>
            <w:tcBorders>
              <w:top w:val="nil"/>
              <w:bottom w:val="single" w:sz="4" w:space="0" w:color="auto"/>
            </w:tcBorders>
          </w:tcPr>
          <w:p w14:paraId="45DDDFA8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6BD9F6E9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>5.2 ความผูกพันของบุคลากร (</w:t>
            </w:r>
            <w:r w:rsidRPr="006A3ABD">
              <w:rPr>
                <w:rFonts w:ascii="TH Sarabun New" w:hAnsi="TH Sarabun New" w:cs="TH Sarabun New"/>
              </w:rPr>
              <w:t>Workforce</w:t>
            </w:r>
            <w:r w:rsidRPr="006A3ABD">
              <w:rPr>
                <w:rFonts w:ascii="TH Sarabun New" w:hAnsi="TH Sarabun New" w:cs="TH Sarabun New"/>
                <w:cs/>
              </w:rPr>
              <w:t xml:space="preserve"> </w:t>
            </w:r>
            <w:r w:rsidRPr="006A3ABD">
              <w:rPr>
                <w:rFonts w:ascii="TH Sarabun New" w:hAnsi="TH Sarabun New" w:cs="TH Sarabun New"/>
              </w:rPr>
              <w:t>Engagement</w:t>
            </w:r>
            <w:r w:rsidRPr="006A3ABD">
              <w:rPr>
                <w:rFonts w:ascii="TH Sarabun New" w:hAnsi="TH Sarabun New" w:cs="TH Sarabun New"/>
                <w:cs/>
              </w:rPr>
              <w:t>)</w:t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</w:p>
        </w:tc>
      </w:tr>
      <w:tr w:rsidR="00823E91" w:rsidRPr="006A3ABD" w14:paraId="5C00A84A" w14:textId="77777777" w:rsidTr="00823E91">
        <w:tc>
          <w:tcPr>
            <w:tcW w:w="3970" w:type="dxa"/>
            <w:tcBorders>
              <w:top w:val="single" w:sz="4" w:space="0" w:color="auto"/>
              <w:bottom w:val="nil"/>
            </w:tcBorders>
          </w:tcPr>
          <w:p w14:paraId="3A1A49B4" w14:textId="7A4CE60D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  <w:cs/>
              </w:rPr>
              <w:t xml:space="preserve"> 6.  ระบบปฏิบัติการ</w:t>
            </w:r>
          </w:p>
        </w:tc>
        <w:tc>
          <w:tcPr>
            <w:tcW w:w="5811" w:type="dxa"/>
            <w:tcBorders>
              <w:bottom w:val="nil"/>
            </w:tcBorders>
          </w:tcPr>
          <w:p w14:paraId="1D8A4187" w14:textId="6E00EA99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 xml:space="preserve">6.1 กระบวนการทำงาน </w:t>
            </w:r>
          </w:p>
        </w:tc>
      </w:tr>
      <w:tr w:rsidR="00823E91" w:rsidRPr="006A3ABD" w14:paraId="3C472B10" w14:textId="77777777" w:rsidTr="00823E91">
        <w:tc>
          <w:tcPr>
            <w:tcW w:w="3970" w:type="dxa"/>
            <w:tcBorders>
              <w:top w:val="nil"/>
              <w:bottom w:val="single" w:sz="4" w:space="0" w:color="auto"/>
            </w:tcBorders>
          </w:tcPr>
          <w:p w14:paraId="20450D54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141D1F51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>6.2</w:t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 xml:space="preserve">ประสิทธิผลของการปฏิบัติการ </w:t>
            </w:r>
          </w:p>
        </w:tc>
      </w:tr>
      <w:tr w:rsidR="00823E91" w:rsidRPr="006A3ABD" w14:paraId="3075F38C" w14:textId="77777777" w:rsidTr="00823E91">
        <w:tc>
          <w:tcPr>
            <w:tcW w:w="3970" w:type="dxa"/>
            <w:tcBorders>
              <w:top w:val="single" w:sz="4" w:space="0" w:color="auto"/>
              <w:bottom w:val="nil"/>
            </w:tcBorders>
          </w:tcPr>
          <w:p w14:paraId="114BC6FA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  <w:cs/>
              </w:rPr>
              <w:t xml:space="preserve"> 7.  ผลลัพธ์</w:t>
            </w:r>
          </w:p>
        </w:tc>
        <w:tc>
          <w:tcPr>
            <w:tcW w:w="5811" w:type="dxa"/>
            <w:tcBorders>
              <w:bottom w:val="nil"/>
            </w:tcBorders>
          </w:tcPr>
          <w:p w14:paraId="231D2735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  <w:r w:rsidRPr="006A3ABD">
              <w:rPr>
                <w:rFonts w:ascii="TH Sarabun New" w:hAnsi="TH Sarabun New" w:cs="TH Sarabun New"/>
                <w:cs/>
              </w:rPr>
              <w:t>7.1 ผลลัพธ์การเรียนรู้ของผู้เรียน และด้านกระบวนการ</w:t>
            </w:r>
            <w:r w:rsidRPr="006A3ABD">
              <w:rPr>
                <w:rFonts w:ascii="TH Sarabun New" w:hAnsi="TH Sarabun New" w:cs="TH Sarabun New"/>
              </w:rPr>
              <w:t xml:space="preserve">  </w:t>
            </w:r>
          </w:p>
        </w:tc>
      </w:tr>
      <w:tr w:rsidR="00823E91" w:rsidRPr="006A3ABD" w14:paraId="7663232C" w14:textId="77777777" w:rsidTr="00823E91">
        <w:tc>
          <w:tcPr>
            <w:tcW w:w="3970" w:type="dxa"/>
            <w:tcBorders>
              <w:top w:val="nil"/>
              <w:bottom w:val="nil"/>
            </w:tcBorders>
          </w:tcPr>
          <w:p w14:paraId="380D0CCA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11" w:type="dxa"/>
          </w:tcPr>
          <w:p w14:paraId="67B06D6F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7</w:t>
            </w:r>
            <w:r w:rsidRPr="006A3ABD">
              <w:rPr>
                <w:rFonts w:ascii="TH Sarabun New" w:hAnsi="TH Sarabun New" w:cs="TH Sarabun New"/>
                <w:cs/>
              </w:rPr>
              <w:t xml:space="preserve">.2 ผลลัพธ์ด้านการมุ่งเน้นลูกค้า </w:t>
            </w:r>
          </w:p>
        </w:tc>
      </w:tr>
      <w:tr w:rsidR="00823E91" w:rsidRPr="006A3ABD" w14:paraId="6104EB35" w14:textId="77777777" w:rsidTr="00823E91">
        <w:tc>
          <w:tcPr>
            <w:tcW w:w="3970" w:type="dxa"/>
            <w:tcBorders>
              <w:top w:val="nil"/>
              <w:bottom w:val="nil"/>
            </w:tcBorders>
          </w:tcPr>
          <w:p w14:paraId="544945BF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11" w:type="dxa"/>
          </w:tcPr>
          <w:p w14:paraId="1A05867B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7</w:t>
            </w:r>
            <w:r w:rsidRPr="006A3ABD">
              <w:rPr>
                <w:rFonts w:ascii="TH Sarabun New" w:hAnsi="TH Sarabun New" w:cs="TH Sarabun New"/>
                <w:cs/>
              </w:rPr>
              <w:t xml:space="preserve">.3 ผลลัพธ์ด้านการมุ่งเน้นบุคลากร </w:t>
            </w:r>
          </w:p>
        </w:tc>
      </w:tr>
      <w:tr w:rsidR="00823E91" w:rsidRPr="006A3ABD" w14:paraId="224D6D9A" w14:textId="77777777" w:rsidTr="00823E91">
        <w:tc>
          <w:tcPr>
            <w:tcW w:w="3970" w:type="dxa"/>
            <w:tcBorders>
              <w:top w:val="nil"/>
              <w:bottom w:val="nil"/>
            </w:tcBorders>
          </w:tcPr>
          <w:p w14:paraId="14C037E2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11" w:type="dxa"/>
          </w:tcPr>
          <w:p w14:paraId="2D2C9499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7</w:t>
            </w:r>
            <w:r w:rsidRPr="006A3ABD">
              <w:rPr>
                <w:rFonts w:ascii="TH Sarabun New" w:hAnsi="TH Sarabun New" w:cs="TH Sarabun New"/>
                <w:cs/>
              </w:rPr>
              <w:t>.4 ผลลัพธ์ด้านการนำองค์กรและการกำกับดูแล</w:t>
            </w:r>
            <w:r w:rsidRPr="006A3ABD">
              <w:rPr>
                <w:rFonts w:ascii="TH Sarabun New" w:hAnsi="TH Sarabun New" w:cs="TH Sarabun New"/>
              </w:rPr>
              <w:t xml:space="preserve"> </w:t>
            </w:r>
          </w:p>
        </w:tc>
      </w:tr>
      <w:tr w:rsidR="00823E91" w:rsidRPr="006A3ABD" w14:paraId="6FFCA402" w14:textId="77777777" w:rsidTr="00823E91">
        <w:tc>
          <w:tcPr>
            <w:tcW w:w="3970" w:type="dxa"/>
            <w:tcBorders>
              <w:top w:val="nil"/>
              <w:bottom w:val="single" w:sz="4" w:space="0" w:color="auto"/>
            </w:tcBorders>
          </w:tcPr>
          <w:p w14:paraId="0F727362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4C12030" w14:textId="77777777" w:rsidR="00823E91" w:rsidRPr="006A3ABD" w:rsidRDefault="00823E91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rFonts w:ascii="TH Sarabun New" w:hAnsi="TH Sarabun New" w:cs="TH Sarabun New"/>
                <w:cs/>
              </w:rPr>
            </w:pPr>
            <w:r w:rsidRPr="006A3ABD">
              <w:rPr>
                <w:rFonts w:ascii="TH Sarabun New" w:hAnsi="TH Sarabun New" w:cs="TH Sarabun New"/>
              </w:rPr>
              <w:sym w:font="Symbol" w:char="F0A0"/>
            </w:r>
            <w:r w:rsidRPr="006A3ABD">
              <w:rPr>
                <w:rFonts w:ascii="TH Sarabun New" w:hAnsi="TH Sarabun New" w:cs="TH Sarabun New"/>
              </w:rPr>
              <w:t xml:space="preserve"> 7</w:t>
            </w:r>
            <w:r w:rsidRPr="006A3ABD">
              <w:rPr>
                <w:rFonts w:ascii="TH Sarabun New" w:hAnsi="TH Sarabun New" w:cs="TH Sarabun New"/>
                <w:cs/>
              </w:rPr>
              <w:t xml:space="preserve">.5 ผลลัพธ์ด้านงบประมาณ การเงิน และตลาด </w:t>
            </w:r>
          </w:p>
        </w:tc>
      </w:tr>
    </w:tbl>
    <w:p w14:paraId="0CE41F6B" w14:textId="609EFCFC" w:rsidR="00823E91" w:rsidRPr="006A3ABD" w:rsidRDefault="00823E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18"/>
          <w:szCs w:val="18"/>
        </w:rPr>
      </w:pPr>
    </w:p>
    <w:p w14:paraId="4E5C2963" w14:textId="77777777" w:rsidR="007D001A" w:rsidRPr="006A3ABD" w:rsidRDefault="007D001A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color w:val="000000" w:themeColor="text1"/>
          <w:sz w:val="18"/>
          <w:szCs w:val="18"/>
        </w:rPr>
      </w:pPr>
    </w:p>
    <w:p w14:paraId="4A2CC102" w14:textId="141EBB1E" w:rsidR="00823E91" w:rsidRPr="006A3ABD" w:rsidRDefault="00823E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6A3AB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15. </w:t>
      </w:r>
      <w:r w:rsidRPr="006A3ABD">
        <w:rPr>
          <w:rFonts w:ascii="TH Sarabun New" w:hAnsi="TH Sarabun New" w:cs="TH Sarabun New"/>
          <w:b/>
          <w:bCs/>
          <w:cs/>
        </w:rPr>
        <w:t>องค์ประกอบในการประกันคุณภาพหลักสูตร</w:t>
      </w:r>
      <w:r w:rsidRPr="006A3ABD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Pr="006A3ABD">
        <w:rPr>
          <w:rFonts w:ascii="TH Sarabun New" w:hAnsi="TH Sarabun New" w:cs="TH Sarabun New"/>
          <w:b/>
          <w:bCs/>
        </w:rPr>
        <w:t>AUN QA</w:t>
      </w:r>
      <w:r w:rsidRPr="006A3ABD">
        <w:rPr>
          <w:rFonts w:ascii="TH Sarabun New" w:hAnsi="TH Sarabun New" w:cs="TH Sarabun New"/>
          <w:color w:val="000000" w:themeColor="text1"/>
          <w:sz w:val="28"/>
        </w:rPr>
        <w:t xml:space="preserve"> : ………………………………………………………………………………………………</w:t>
      </w:r>
    </w:p>
    <w:p w14:paraId="31F5534D" w14:textId="77777777" w:rsidR="00823E91" w:rsidRPr="006A3ABD" w:rsidRDefault="00823E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color w:val="000000" w:themeColor="text1"/>
          <w:sz w:val="28"/>
        </w:rPr>
      </w:pPr>
      <w:r w:rsidRPr="006A3ABD">
        <w:rPr>
          <w:rFonts w:ascii="TH Sarabun New" w:hAnsi="TH Sarabun New" w:cs="TH Sarabun New"/>
          <w:color w:val="000000" w:themeColor="text1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B898831" w14:textId="77777777" w:rsidR="00823E91" w:rsidRPr="006A3ABD" w:rsidRDefault="00823E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 New" w:hAnsi="TH Sarabun New" w:cs="TH Sarabun New"/>
          <w:b/>
          <w:bCs/>
        </w:rPr>
      </w:pPr>
      <w:r w:rsidRPr="006A3ABD">
        <w:rPr>
          <w:rFonts w:ascii="TH Sarabun New" w:hAnsi="TH Sarabun New" w:cs="TH Sarabun New"/>
          <w:b/>
          <w:bCs/>
        </w:rPr>
        <w:tab/>
      </w:r>
      <w:r w:rsidRPr="006A3ABD">
        <w:rPr>
          <w:rFonts w:ascii="TH Sarabun New" w:hAnsi="TH Sarabun New" w:cs="TH Sarabun New"/>
          <w:b/>
          <w:bCs/>
        </w:rPr>
        <w:sym w:font="Wingdings" w:char="F0A8"/>
      </w:r>
      <w:r w:rsidRPr="006A3ABD">
        <w:rPr>
          <w:rFonts w:ascii="TH Sarabun New" w:hAnsi="TH Sarabun New" w:cs="TH Sarabun New"/>
          <w:b/>
          <w:bCs/>
          <w:cs/>
        </w:rPr>
        <w:t xml:space="preserve">  ผลลัพธ์การเรียนรู้ของหลักสูตร</w:t>
      </w:r>
    </w:p>
    <w:p w14:paraId="563A83C2" w14:textId="77777777" w:rsidR="00823E91" w:rsidRPr="006A3ABD" w:rsidRDefault="00823E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 New" w:hAnsi="TH Sarabun New" w:cs="TH Sarabun New"/>
          <w:sz w:val="28"/>
          <w:cs/>
        </w:rPr>
      </w:pPr>
      <w:r w:rsidRPr="006A3ABD">
        <w:rPr>
          <w:rFonts w:ascii="TH Sarabun New" w:hAnsi="TH Sarabun New" w:cs="TH Sarabun New"/>
          <w:cs/>
        </w:rPr>
        <w:tab/>
      </w:r>
      <w:r w:rsidRPr="006A3ABD">
        <w:rPr>
          <w:rFonts w:ascii="TH Sarabun New" w:hAnsi="TH Sarabun New" w:cs="TH Sarabun New"/>
          <w:cs/>
        </w:rPr>
        <w:tab/>
      </w:r>
      <w:r w:rsidRPr="006A3ABD">
        <w:rPr>
          <w:rFonts w:ascii="TH Sarabun New" w:hAnsi="TH Sarabun New" w:cs="TH Sarabun New"/>
          <w:cs/>
        </w:rPr>
        <w:tab/>
      </w:r>
      <w:r w:rsidRPr="006A3ABD">
        <w:rPr>
          <w:rFonts w:ascii="TH Sarabun New" w:hAnsi="TH Sarabun New" w:cs="TH Sarabun New"/>
          <w:cs/>
        </w:rPr>
        <w:tab/>
      </w:r>
      <w:r w:rsidRPr="006A3ABD">
        <w:rPr>
          <w:rFonts w:ascii="TH Sarabun New" w:hAnsi="TH Sarabun New" w:cs="TH Sarabun New"/>
          <w:cs/>
        </w:rPr>
        <w:tab/>
      </w:r>
      <w:r w:rsidRPr="006A3ABD">
        <w:rPr>
          <w:rFonts w:ascii="TH Sarabun New" w:hAnsi="TH Sarabun New" w:cs="TH Sarabun New"/>
          <w:b/>
          <w:bCs/>
          <w:cs/>
        </w:rPr>
        <w:tab/>
      </w:r>
      <w:r w:rsidRPr="006A3ABD">
        <w:rPr>
          <w:rFonts w:ascii="TH Sarabun New" w:hAnsi="TH Sarabun New" w:cs="TH Sarabun New"/>
          <w:b/>
          <w:bCs/>
          <w:sz w:val="28"/>
        </w:rPr>
        <w:sym w:font="Wingdings" w:char="F0A8"/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  </w:t>
      </w:r>
      <w:r w:rsidRPr="006A3ABD">
        <w:rPr>
          <w:rFonts w:ascii="TH Sarabun New" w:hAnsi="TH Sarabun New" w:cs="TH Sarabun New"/>
          <w:sz w:val="28"/>
        </w:rPr>
        <w:t xml:space="preserve">Program Learning </w:t>
      </w:r>
      <w:proofErr w:type="gramStart"/>
      <w:r w:rsidRPr="006A3ABD">
        <w:rPr>
          <w:rFonts w:ascii="TH Sarabun New" w:hAnsi="TH Sarabun New" w:cs="TH Sarabun New"/>
          <w:sz w:val="28"/>
        </w:rPr>
        <w:t xml:space="preserve">Outcomes  </w:t>
      </w:r>
      <w:r w:rsidRPr="006A3ABD">
        <w:rPr>
          <w:rFonts w:ascii="TH Sarabun New" w:hAnsi="TH Sarabun New" w:cs="TH Sarabun New"/>
          <w:sz w:val="28"/>
          <w:cs/>
        </w:rPr>
        <w:t>(</w:t>
      </w:r>
      <w:proofErr w:type="gramEnd"/>
      <w:r w:rsidRPr="006A3ABD">
        <w:rPr>
          <w:rFonts w:ascii="TH Sarabun New" w:hAnsi="TH Sarabun New" w:cs="TH Sarabun New"/>
          <w:sz w:val="28"/>
        </w:rPr>
        <w:t>PLOs</w:t>
      </w:r>
      <w:r w:rsidRPr="006A3ABD">
        <w:rPr>
          <w:rFonts w:ascii="TH Sarabun New" w:hAnsi="TH Sarabun New" w:cs="TH Sarabun New"/>
          <w:sz w:val="28"/>
          <w:cs/>
        </w:rPr>
        <w:t>)  ..</w:t>
      </w:r>
      <w:r w:rsidRPr="006A3ABD">
        <w:rPr>
          <w:rFonts w:ascii="TH Sarabun New" w:hAnsi="TH Sarabun New" w:cs="TH Sarabun New"/>
          <w:sz w:val="28"/>
        </w:rPr>
        <w:t>……</w:t>
      </w:r>
      <w:r w:rsidRPr="006A3ABD">
        <w:rPr>
          <w:rFonts w:ascii="TH Sarabun New" w:hAnsi="TH Sarabun New" w:cs="TH Sarabun New"/>
          <w:sz w:val="28"/>
          <w:cs/>
        </w:rPr>
        <w:t>(ระบุรายละเอียดให้ชัดเจน)....</w:t>
      </w:r>
    </w:p>
    <w:p w14:paraId="1DDDA004" w14:textId="77777777" w:rsidR="00823E91" w:rsidRPr="006A3ABD" w:rsidRDefault="00823E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sz w:val="28"/>
          <w:cs/>
        </w:rPr>
        <w:tab/>
      </w:r>
      <w:r w:rsidRPr="006A3ABD">
        <w:rPr>
          <w:rFonts w:ascii="TH Sarabun New" w:hAnsi="TH Sarabun New" w:cs="TH Sarabun New"/>
          <w:b/>
          <w:bCs/>
          <w:sz w:val="28"/>
        </w:rPr>
        <w:sym w:font="Wingdings" w:char="F0A8"/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  </w:t>
      </w:r>
      <w:r w:rsidRPr="006A3ABD">
        <w:rPr>
          <w:rFonts w:ascii="TH Sarabun New" w:hAnsi="TH Sarabun New" w:cs="TH Sarabun New"/>
          <w:sz w:val="28"/>
        </w:rPr>
        <w:t xml:space="preserve">Year Learning </w:t>
      </w:r>
      <w:proofErr w:type="gramStart"/>
      <w:r w:rsidRPr="006A3ABD">
        <w:rPr>
          <w:rFonts w:ascii="TH Sarabun New" w:hAnsi="TH Sarabun New" w:cs="TH Sarabun New"/>
          <w:sz w:val="28"/>
        </w:rPr>
        <w:t xml:space="preserve">Outcomes  </w:t>
      </w:r>
      <w:r w:rsidRPr="006A3ABD">
        <w:rPr>
          <w:rFonts w:ascii="TH Sarabun New" w:hAnsi="TH Sarabun New" w:cs="TH Sarabun New"/>
          <w:sz w:val="28"/>
          <w:cs/>
        </w:rPr>
        <w:t>(</w:t>
      </w:r>
      <w:proofErr w:type="gramEnd"/>
      <w:r w:rsidRPr="006A3ABD">
        <w:rPr>
          <w:rFonts w:ascii="TH Sarabun New" w:hAnsi="TH Sarabun New" w:cs="TH Sarabun New"/>
          <w:sz w:val="28"/>
        </w:rPr>
        <w:t>YLOs</w:t>
      </w:r>
      <w:r w:rsidRPr="006A3ABD">
        <w:rPr>
          <w:rFonts w:ascii="TH Sarabun New" w:hAnsi="TH Sarabun New" w:cs="TH Sarabun New"/>
          <w:sz w:val="28"/>
          <w:cs/>
        </w:rPr>
        <w:t>)  ....</w:t>
      </w:r>
      <w:r w:rsidRPr="006A3ABD">
        <w:rPr>
          <w:rFonts w:ascii="TH Sarabun New" w:hAnsi="TH Sarabun New" w:cs="TH Sarabun New"/>
          <w:sz w:val="28"/>
        </w:rPr>
        <w:t>………</w:t>
      </w:r>
      <w:r w:rsidRPr="006A3ABD">
        <w:rPr>
          <w:rFonts w:ascii="TH Sarabun New" w:hAnsi="TH Sarabun New" w:cs="TH Sarabun New"/>
          <w:sz w:val="28"/>
          <w:cs/>
        </w:rPr>
        <w:t>(ระบุรายละเอียดให้ชัดเจน).....</w:t>
      </w:r>
    </w:p>
    <w:p w14:paraId="5A507A91" w14:textId="77777777" w:rsidR="00823E91" w:rsidRPr="006A3ABD" w:rsidRDefault="00823E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</w:rPr>
        <w:tab/>
      </w:r>
      <w:r w:rsidRPr="006A3ABD">
        <w:rPr>
          <w:rFonts w:ascii="TH Sarabun New" w:hAnsi="TH Sarabun New" w:cs="TH Sarabun New"/>
          <w:b/>
          <w:bCs/>
          <w:sz w:val="28"/>
        </w:rPr>
        <w:tab/>
      </w:r>
      <w:r w:rsidRPr="006A3ABD">
        <w:rPr>
          <w:rFonts w:ascii="TH Sarabun New" w:hAnsi="TH Sarabun New" w:cs="TH Sarabun New"/>
          <w:b/>
          <w:bCs/>
          <w:sz w:val="28"/>
        </w:rPr>
        <w:tab/>
      </w:r>
      <w:r w:rsidRPr="006A3ABD">
        <w:rPr>
          <w:rFonts w:ascii="TH Sarabun New" w:hAnsi="TH Sarabun New" w:cs="TH Sarabun New"/>
          <w:b/>
          <w:bCs/>
          <w:sz w:val="28"/>
        </w:rPr>
        <w:tab/>
      </w:r>
      <w:r w:rsidRPr="006A3ABD">
        <w:rPr>
          <w:rFonts w:ascii="TH Sarabun New" w:hAnsi="TH Sarabun New" w:cs="TH Sarabun New"/>
          <w:b/>
          <w:bCs/>
          <w:sz w:val="28"/>
        </w:rPr>
        <w:tab/>
      </w:r>
      <w:r w:rsidRPr="006A3ABD">
        <w:rPr>
          <w:rFonts w:ascii="TH Sarabun New" w:hAnsi="TH Sarabun New" w:cs="TH Sarabun New"/>
          <w:b/>
          <w:bCs/>
          <w:sz w:val="28"/>
        </w:rPr>
        <w:tab/>
      </w:r>
      <w:r w:rsidRPr="006A3ABD">
        <w:rPr>
          <w:rFonts w:ascii="TH Sarabun New" w:hAnsi="TH Sarabun New" w:cs="TH Sarabun New"/>
          <w:b/>
          <w:bCs/>
          <w:sz w:val="28"/>
        </w:rPr>
        <w:sym w:font="Wingdings" w:char="F0A8"/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  </w:t>
      </w:r>
      <w:r w:rsidRPr="006A3ABD">
        <w:rPr>
          <w:rFonts w:ascii="TH Sarabun New" w:hAnsi="TH Sarabun New" w:cs="TH Sarabun New"/>
          <w:sz w:val="28"/>
        </w:rPr>
        <w:t xml:space="preserve">Course Learning </w:t>
      </w:r>
      <w:proofErr w:type="gramStart"/>
      <w:r w:rsidRPr="006A3ABD">
        <w:rPr>
          <w:rFonts w:ascii="TH Sarabun New" w:hAnsi="TH Sarabun New" w:cs="TH Sarabun New"/>
          <w:sz w:val="28"/>
        </w:rPr>
        <w:t xml:space="preserve">Outcomes  </w:t>
      </w:r>
      <w:r w:rsidRPr="006A3ABD">
        <w:rPr>
          <w:rFonts w:ascii="TH Sarabun New" w:hAnsi="TH Sarabun New" w:cs="TH Sarabun New"/>
          <w:sz w:val="28"/>
          <w:cs/>
        </w:rPr>
        <w:t>(</w:t>
      </w:r>
      <w:proofErr w:type="gramEnd"/>
      <w:r w:rsidRPr="006A3ABD">
        <w:rPr>
          <w:rFonts w:ascii="TH Sarabun New" w:hAnsi="TH Sarabun New" w:cs="TH Sarabun New"/>
          <w:sz w:val="28"/>
        </w:rPr>
        <w:t>CLOs</w:t>
      </w:r>
      <w:r w:rsidRPr="006A3ABD">
        <w:rPr>
          <w:rFonts w:ascii="TH Sarabun New" w:hAnsi="TH Sarabun New" w:cs="TH Sarabun New"/>
          <w:sz w:val="28"/>
          <w:cs/>
        </w:rPr>
        <w:t>)  .......ระบุรายละเอียดให้ชัดเจน)......</w:t>
      </w:r>
    </w:p>
    <w:p w14:paraId="0137F78E" w14:textId="77777777" w:rsidR="00823E91" w:rsidRPr="006A3ABD" w:rsidRDefault="00823E9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18"/>
          <w:szCs w:val="18"/>
        </w:rPr>
      </w:pPr>
    </w:p>
    <w:p w14:paraId="76BC39B5" w14:textId="0497B2EA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1</w:t>
      </w:r>
      <w:r w:rsidR="00893951" w:rsidRPr="006A3ABD">
        <w:rPr>
          <w:rFonts w:ascii="TH Sarabun New" w:hAnsi="TH Sarabun New" w:cs="TH Sarabun New"/>
          <w:b/>
          <w:bCs/>
          <w:sz w:val="28"/>
          <w:cs/>
        </w:rPr>
        <w:t>6</w:t>
      </w:r>
      <w:r w:rsidRPr="006A3ABD">
        <w:rPr>
          <w:rFonts w:ascii="TH Sarabun New" w:hAnsi="TH Sarabun New" w:cs="TH Sarabun New"/>
          <w:b/>
          <w:bCs/>
          <w:sz w:val="28"/>
          <w:cs/>
        </w:rPr>
        <w:t>. หลักการและเหตุผล</w:t>
      </w:r>
    </w:p>
    <w:p w14:paraId="2DFEBCE8" w14:textId="74DC7304" w:rsidR="00887189" w:rsidRPr="006A3ABD" w:rsidRDefault="00AF4E5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ab/>
      </w:r>
      <w:r w:rsidR="00887189" w:rsidRPr="006A3ABD">
        <w:rPr>
          <w:rFonts w:ascii="TH Sarabun New" w:hAnsi="TH Sarabun New" w:cs="TH Sarabun New"/>
          <w:sz w:val="28"/>
          <w:cs/>
        </w:rPr>
        <w:t>..............................................................</w:t>
      </w:r>
      <w:r w:rsidR="002C6CD5" w:rsidRPr="006A3ABD">
        <w:rPr>
          <w:rFonts w:ascii="TH Sarabun New" w:hAnsi="TH Sarabun New" w:cs="TH Sarabun New"/>
          <w:sz w:val="28"/>
          <w:cs/>
        </w:rPr>
        <w:t>............</w:t>
      </w:r>
      <w:r w:rsidR="00887189" w:rsidRPr="006A3AB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</w:t>
      </w:r>
    </w:p>
    <w:p w14:paraId="20A1D657" w14:textId="753326AA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</w:t>
      </w:r>
      <w:r w:rsidR="002C6CD5" w:rsidRPr="006A3ABD">
        <w:rPr>
          <w:rFonts w:ascii="TH Sarabun New" w:hAnsi="TH Sarabun New" w:cs="TH Sarabun New"/>
          <w:sz w:val="28"/>
          <w:cs/>
        </w:rPr>
        <w:t>..............</w:t>
      </w:r>
      <w:r w:rsidRPr="006A3AB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</w:t>
      </w:r>
    </w:p>
    <w:p w14:paraId="7BA89B13" w14:textId="6882507A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</w:t>
      </w:r>
      <w:r w:rsidR="002C6CD5" w:rsidRPr="006A3ABD">
        <w:rPr>
          <w:rFonts w:ascii="TH Sarabun New" w:hAnsi="TH Sarabun New" w:cs="TH Sarabun New"/>
          <w:sz w:val="28"/>
          <w:cs/>
        </w:rPr>
        <w:t>..............</w:t>
      </w:r>
      <w:r w:rsidRPr="006A3ABD">
        <w:rPr>
          <w:rFonts w:ascii="TH Sarabun New" w:hAnsi="TH Sarabun New" w:cs="TH Sarabun New"/>
          <w:sz w:val="28"/>
          <w:cs/>
        </w:rPr>
        <w:t>...................................................................................</w:t>
      </w:r>
    </w:p>
    <w:p w14:paraId="09CE3AEE" w14:textId="77777777" w:rsidR="00D32DA6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186F6829" w14:textId="48356620" w:rsidR="002C6CD5" w:rsidRPr="006A3ABD" w:rsidRDefault="002C6CD5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14:paraId="439BB543" w14:textId="4785AACC" w:rsidR="00AF4E51" w:rsidRPr="006A3ABD" w:rsidRDefault="00AF4E5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14:paraId="6DF63DAE" w14:textId="77777777" w:rsidR="00AF4E51" w:rsidRPr="006A3ABD" w:rsidRDefault="00AF4E5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14:paraId="0E520F15" w14:textId="7AEB1325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1</w:t>
      </w:r>
      <w:r w:rsidR="00893951" w:rsidRPr="006A3ABD">
        <w:rPr>
          <w:rFonts w:ascii="TH Sarabun New" w:hAnsi="TH Sarabun New" w:cs="TH Sarabun New"/>
          <w:b/>
          <w:bCs/>
          <w:sz w:val="28"/>
          <w:cs/>
        </w:rPr>
        <w:t>7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. วัตถุประสงค์ </w:t>
      </w:r>
      <w:r w:rsidRPr="006A3ABD">
        <w:rPr>
          <w:rFonts w:ascii="TH Sarabun New" w:hAnsi="TH Sarabun New" w:cs="TH Sarabun New"/>
          <w:i/>
          <w:iCs/>
          <w:sz w:val="28"/>
          <w:cs/>
        </w:rPr>
        <w:t>(-ตัวอย่าง-)</w:t>
      </w:r>
    </w:p>
    <w:p w14:paraId="7D1950BF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Cs w:val="24"/>
          <w:cs/>
        </w:rPr>
      </w:pPr>
      <w:r w:rsidRPr="006A3ABD">
        <w:rPr>
          <w:rFonts w:ascii="TH Sarabun New" w:hAnsi="TH Sarabun New" w:cs="TH Sarabun New"/>
          <w:szCs w:val="24"/>
          <w:cs/>
        </w:rPr>
        <w:tab/>
        <w:t>1) เพื่อให้บุคลากรสายสนับสนุนของคณะที่เข้าร่วมโครงการมี</w:t>
      </w:r>
      <w:r w:rsidRPr="006A3ABD">
        <w:rPr>
          <w:rFonts w:ascii="TH Sarabun New" w:hAnsi="TH Sarabun New" w:cs="TH Sarabun New"/>
          <w:szCs w:val="24"/>
          <w:u w:val="single"/>
          <w:cs/>
        </w:rPr>
        <w:t>ความรู้</w:t>
      </w:r>
      <w:r w:rsidRPr="006A3ABD">
        <w:rPr>
          <w:rFonts w:ascii="TH Sarabun New" w:hAnsi="TH Sarabun New" w:cs="TH Sarabun New"/>
          <w:szCs w:val="24"/>
          <w:cs/>
        </w:rPr>
        <w:t>และ</w:t>
      </w:r>
      <w:r w:rsidRPr="006A3ABD">
        <w:rPr>
          <w:rFonts w:ascii="TH Sarabun New" w:hAnsi="TH Sarabun New" w:cs="TH Sarabun New"/>
          <w:szCs w:val="24"/>
          <w:u w:val="single"/>
          <w:cs/>
        </w:rPr>
        <w:t>ความเข้าใจ</w:t>
      </w:r>
      <w:r w:rsidRPr="006A3ABD">
        <w:rPr>
          <w:rFonts w:ascii="TH Sarabun New" w:hAnsi="TH Sarabun New" w:cs="TH Sarabun New"/>
          <w:szCs w:val="24"/>
          <w:cs/>
        </w:rPr>
        <w:t xml:space="preserve">ในการจัดทำกระบวนการ </w:t>
      </w:r>
      <w:r w:rsidRPr="006A3ABD">
        <w:rPr>
          <w:rFonts w:ascii="TH Sarabun New" w:hAnsi="TH Sarabun New" w:cs="TH Sarabun New"/>
          <w:szCs w:val="24"/>
        </w:rPr>
        <w:t xml:space="preserve">Work Process </w:t>
      </w:r>
      <w:r w:rsidRPr="006A3ABD">
        <w:rPr>
          <w:rFonts w:ascii="TH Sarabun New" w:hAnsi="TH Sarabun New" w:cs="TH Sarabun New"/>
          <w:szCs w:val="24"/>
          <w:cs/>
        </w:rPr>
        <w:t xml:space="preserve">ตามเกณฑ์ </w:t>
      </w:r>
      <w:proofErr w:type="spellStart"/>
      <w:r w:rsidRPr="006A3ABD">
        <w:rPr>
          <w:rFonts w:ascii="TH Sarabun New" w:hAnsi="TH Sarabun New" w:cs="TH Sarabun New"/>
          <w:szCs w:val="24"/>
        </w:rPr>
        <w:t>EdPEx</w:t>
      </w:r>
      <w:proofErr w:type="spellEnd"/>
      <w:r w:rsidRPr="006A3ABD">
        <w:rPr>
          <w:rFonts w:ascii="TH Sarabun New" w:hAnsi="TH Sarabun New" w:cs="TH Sarabun New"/>
          <w:szCs w:val="24"/>
        </w:rPr>
        <w:t xml:space="preserve"> </w:t>
      </w:r>
      <w:r w:rsidRPr="006A3ABD">
        <w:rPr>
          <w:rFonts w:ascii="TH Sarabun New" w:hAnsi="TH Sarabun New" w:cs="TH Sarabun New"/>
          <w:szCs w:val="24"/>
          <w:cs/>
        </w:rPr>
        <w:t xml:space="preserve">หมวด </w:t>
      </w:r>
      <w:r w:rsidRPr="006A3ABD">
        <w:rPr>
          <w:rFonts w:ascii="TH Sarabun New" w:hAnsi="TH Sarabun New" w:cs="TH Sarabun New"/>
          <w:szCs w:val="24"/>
        </w:rPr>
        <w:t xml:space="preserve">6 </w:t>
      </w:r>
      <w:r w:rsidRPr="006A3ABD">
        <w:rPr>
          <w:rFonts w:ascii="TH Sarabun New" w:hAnsi="TH Sarabun New" w:cs="TH Sarabun New"/>
          <w:szCs w:val="24"/>
          <w:cs/>
        </w:rPr>
        <w:t>ระบบปฏิบัติการ</w:t>
      </w:r>
    </w:p>
    <w:p w14:paraId="4F3BB176" w14:textId="7D041D4B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Cs w:val="24"/>
          <w:cs/>
        </w:rPr>
      </w:pPr>
      <w:r w:rsidRPr="006A3ABD">
        <w:rPr>
          <w:rFonts w:ascii="TH Sarabun New" w:hAnsi="TH Sarabun New" w:cs="TH Sarabun New"/>
          <w:szCs w:val="24"/>
          <w:cs/>
        </w:rPr>
        <w:tab/>
        <w:t>2) เพื่อให้บุคลากรสายสนับสนุนของคณะที่เข้าร่วมโครงการสามารถ</w:t>
      </w:r>
      <w:r w:rsidRPr="006A3ABD">
        <w:rPr>
          <w:rFonts w:ascii="TH Sarabun New" w:hAnsi="TH Sarabun New" w:cs="TH Sarabun New"/>
          <w:szCs w:val="24"/>
          <w:u w:val="single"/>
          <w:cs/>
        </w:rPr>
        <w:t>จัดทำ</w:t>
      </w:r>
      <w:r w:rsidRPr="006A3ABD">
        <w:rPr>
          <w:rFonts w:ascii="TH Sarabun New" w:hAnsi="TH Sarabun New" w:cs="TH Sarabun New"/>
          <w:szCs w:val="24"/>
          <w:cs/>
        </w:rPr>
        <w:t xml:space="preserve">กระบวนการ </w:t>
      </w:r>
      <w:r w:rsidRPr="006A3ABD">
        <w:rPr>
          <w:rFonts w:ascii="TH Sarabun New" w:hAnsi="TH Sarabun New" w:cs="TH Sarabun New"/>
          <w:szCs w:val="24"/>
        </w:rPr>
        <w:t xml:space="preserve">Work Process </w:t>
      </w:r>
      <w:r w:rsidRPr="006A3ABD">
        <w:rPr>
          <w:rFonts w:ascii="TH Sarabun New" w:hAnsi="TH Sarabun New" w:cs="TH Sarabun New"/>
          <w:szCs w:val="24"/>
          <w:cs/>
        </w:rPr>
        <w:t xml:space="preserve"> ตามเกณฑ์ </w:t>
      </w:r>
      <w:proofErr w:type="spellStart"/>
      <w:r w:rsidRPr="006A3ABD">
        <w:rPr>
          <w:rFonts w:ascii="TH Sarabun New" w:hAnsi="TH Sarabun New" w:cs="TH Sarabun New"/>
          <w:szCs w:val="24"/>
        </w:rPr>
        <w:t>EdPEx</w:t>
      </w:r>
      <w:proofErr w:type="spellEnd"/>
      <w:r w:rsidRPr="006A3ABD">
        <w:rPr>
          <w:rFonts w:ascii="TH Sarabun New" w:hAnsi="TH Sarabun New" w:cs="TH Sarabun New"/>
          <w:szCs w:val="24"/>
        </w:rPr>
        <w:t xml:space="preserve"> </w:t>
      </w:r>
      <w:r w:rsidRPr="006A3ABD">
        <w:rPr>
          <w:rFonts w:ascii="TH Sarabun New" w:hAnsi="TH Sarabun New" w:cs="TH Sarabun New"/>
          <w:szCs w:val="24"/>
          <w:cs/>
        </w:rPr>
        <w:t xml:space="preserve">หมวด </w:t>
      </w:r>
      <w:r w:rsidRPr="006A3ABD">
        <w:rPr>
          <w:rFonts w:ascii="TH Sarabun New" w:hAnsi="TH Sarabun New" w:cs="TH Sarabun New"/>
          <w:szCs w:val="24"/>
        </w:rPr>
        <w:t xml:space="preserve">6 </w:t>
      </w:r>
      <w:r w:rsidRPr="006A3ABD">
        <w:rPr>
          <w:rFonts w:ascii="TH Sarabun New" w:hAnsi="TH Sarabun New" w:cs="TH Sarabun New"/>
          <w:szCs w:val="24"/>
          <w:cs/>
        </w:rPr>
        <w:t>ระบบปฏิบัติการ</w:t>
      </w:r>
    </w:p>
    <w:p w14:paraId="4013E24B" w14:textId="231FAA33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i/>
          <w:iCs/>
          <w:sz w:val="22"/>
          <w:szCs w:val="22"/>
        </w:rPr>
      </w:pPr>
      <w:r w:rsidRPr="006A3ABD">
        <w:rPr>
          <w:rFonts w:ascii="TH Sarabun New" w:hAnsi="TH Sarabun New" w:cs="TH Sarabun New"/>
          <w:b/>
          <w:bCs/>
          <w:i/>
          <w:iCs/>
          <w:sz w:val="22"/>
          <w:szCs w:val="22"/>
          <w:cs/>
        </w:rPr>
        <w:tab/>
      </w:r>
      <w:r w:rsidRPr="006A3ABD">
        <w:rPr>
          <w:rFonts w:ascii="TH Sarabun New" w:hAnsi="TH Sarabun New" w:cs="TH Sarabun New"/>
          <w:b/>
          <w:bCs/>
          <w:i/>
          <w:iCs/>
          <w:sz w:val="22"/>
          <w:szCs w:val="22"/>
          <w:u w:val="single"/>
          <w:cs/>
        </w:rPr>
        <w:t>หมายเหตุ</w:t>
      </w:r>
      <w:r w:rsidRPr="006A3ABD">
        <w:rPr>
          <w:rFonts w:ascii="TH Sarabun New" w:hAnsi="TH Sarabun New" w:cs="TH Sarabun New"/>
          <w:i/>
          <w:iCs/>
          <w:sz w:val="22"/>
          <w:szCs w:val="22"/>
          <w:cs/>
        </w:rPr>
        <w:t xml:space="preserve"> มีตัวอย่าง คำกริยาในการกำหนดวัตถุประสงค์โครงการตามระดับขั้นความสามารถของ</w:t>
      </w:r>
      <w:proofErr w:type="spellStart"/>
      <w:r w:rsidRPr="006A3ABD">
        <w:rPr>
          <w:rFonts w:ascii="TH Sarabun New" w:hAnsi="TH Sarabun New" w:cs="TH Sarabun New"/>
          <w:i/>
          <w:iCs/>
          <w:sz w:val="22"/>
          <w:szCs w:val="22"/>
          <w:cs/>
        </w:rPr>
        <w:t>บลู</w:t>
      </w:r>
      <w:proofErr w:type="spellEnd"/>
      <w:r w:rsidRPr="006A3ABD">
        <w:rPr>
          <w:rFonts w:ascii="TH Sarabun New" w:hAnsi="TH Sarabun New" w:cs="TH Sarabun New"/>
          <w:i/>
          <w:iCs/>
          <w:sz w:val="22"/>
          <w:szCs w:val="22"/>
          <w:cs/>
        </w:rPr>
        <w:t>ม (</w:t>
      </w:r>
      <w:r w:rsidRPr="006A3ABD">
        <w:rPr>
          <w:rFonts w:ascii="TH Sarabun New" w:hAnsi="TH Sarabun New" w:cs="TH Sarabun New"/>
          <w:i/>
          <w:iCs/>
          <w:sz w:val="22"/>
          <w:szCs w:val="22"/>
        </w:rPr>
        <w:t>Bloom</w:t>
      </w:r>
      <w:r w:rsidRPr="006A3ABD">
        <w:rPr>
          <w:rFonts w:ascii="TH Sarabun New" w:hAnsi="TH Sarabun New" w:cs="TH Sarabun New"/>
          <w:i/>
          <w:iCs/>
          <w:sz w:val="22"/>
          <w:szCs w:val="22"/>
          <w:cs/>
        </w:rPr>
        <w:t xml:space="preserve">’ </w:t>
      </w:r>
      <w:r w:rsidRPr="006A3ABD">
        <w:rPr>
          <w:rFonts w:ascii="TH Sarabun New" w:hAnsi="TH Sarabun New" w:cs="TH Sarabun New"/>
          <w:i/>
          <w:iCs/>
          <w:sz w:val="22"/>
          <w:szCs w:val="22"/>
        </w:rPr>
        <w:t>Taxonomy</w:t>
      </w:r>
      <w:r w:rsidRPr="006A3ABD">
        <w:rPr>
          <w:rFonts w:ascii="TH Sarabun New" w:hAnsi="TH Sarabun New" w:cs="TH Sarabun New"/>
          <w:i/>
          <w:iCs/>
          <w:sz w:val="22"/>
          <w:szCs w:val="22"/>
          <w:cs/>
        </w:rPr>
        <w:t>)</w:t>
      </w:r>
      <w:r w:rsidR="007C1DF1" w:rsidRPr="006A3ABD">
        <w:rPr>
          <w:rFonts w:ascii="TH Sarabun New" w:hAnsi="TH Sarabun New" w:cs="TH Sarabun New"/>
          <w:i/>
          <w:iCs/>
          <w:sz w:val="22"/>
          <w:szCs w:val="22"/>
        </w:rPr>
        <w:t>*</w:t>
      </w:r>
      <w:r w:rsidRPr="006A3ABD">
        <w:rPr>
          <w:rFonts w:ascii="TH Sarabun New" w:hAnsi="TH Sarabun New" w:cs="TH Sarabun New"/>
          <w:i/>
          <w:iCs/>
          <w:sz w:val="22"/>
          <w:szCs w:val="22"/>
          <w:cs/>
        </w:rPr>
        <w:t xml:space="preserve"> อยู่ท้ายแบบฟอร์ม </w:t>
      </w:r>
    </w:p>
    <w:p w14:paraId="10D13A9A" w14:textId="77777777" w:rsidR="003B1DCF" w:rsidRPr="006A3ABD" w:rsidRDefault="003B1DCF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 w:val="12"/>
          <w:szCs w:val="12"/>
        </w:rPr>
      </w:pPr>
    </w:p>
    <w:p w14:paraId="236E769F" w14:textId="6E567319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1</w:t>
      </w:r>
      <w:r w:rsidR="00893951" w:rsidRPr="006A3ABD">
        <w:rPr>
          <w:rFonts w:ascii="TH Sarabun New" w:hAnsi="TH Sarabun New" w:cs="TH Sarabun New"/>
          <w:b/>
          <w:bCs/>
          <w:sz w:val="28"/>
          <w:cs/>
        </w:rPr>
        <w:t>8</w:t>
      </w:r>
      <w:r w:rsidRPr="006A3ABD">
        <w:rPr>
          <w:rFonts w:ascii="TH Sarabun New" w:hAnsi="TH Sarabun New" w:cs="TH Sarabun New"/>
          <w:b/>
          <w:bCs/>
          <w:sz w:val="28"/>
          <w:cs/>
        </w:rPr>
        <w:t>. ตัวชี้วัดความสำเร็จ</w:t>
      </w:r>
    </w:p>
    <w:p w14:paraId="5FC97233" w14:textId="0D3170F9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i/>
          <w:iCs/>
          <w:sz w:val="20"/>
          <w:szCs w:val="20"/>
        </w:rPr>
      </w:pPr>
      <w:r w:rsidRPr="006A3ABD">
        <w:rPr>
          <w:rFonts w:ascii="TH Sarabun New" w:hAnsi="TH Sarabun New" w:cs="TH Sarabun New"/>
          <w:i/>
          <w:iCs/>
          <w:sz w:val="20"/>
          <w:szCs w:val="20"/>
          <w:cs/>
        </w:rPr>
        <w:tab/>
        <w:t>(หมายเหตุ แสดงข้อมูลหรืออธิบายถึงผลผลิตขั้นสุดท้าย (</w:t>
      </w:r>
      <w:r w:rsidRPr="006A3ABD">
        <w:rPr>
          <w:rFonts w:ascii="TH Sarabun New" w:hAnsi="TH Sarabun New" w:cs="TH Sarabun New"/>
          <w:i/>
          <w:iCs/>
          <w:sz w:val="20"/>
          <w:szCs w:val="20"/>
        </w:rPr>
        <w:t>output</w:t>
      </w:r>
      <w:r w:rsidRPr="006A3ABD">
        <w:rPr>
          <w:rFonts w:ascii="TH Sarabun New" w:hAnsi="TH Sarabun New" w:cs="TH Sarabun New"/>
          <w:i/>
          <w:iCs/>
          <w:sz w:val="20"/>
          <w:szCs w:val="20"/>
          <w:cs/>
        </w:rPr>
        <w:t>) ที่ได้รับจากการดำเนินโครงการ ซึ่งสอดคล้องกับวัตถุประสงค์หลักของโครงการ  ซึ่งจะนำไปสู่ผลลัพธ์ (</w:t>
      </w:r>
      <w:r w:rsidRPr="006A3ABD">
        <w:rPr>
          <w:rFonts w:ascii="TH Sarabun New" w:hAnsi="TH Sarabun New" w:cs="TH Sarabun New"/>
          <w:i/>
          <w:iCs/>
          <w:sz w:val="20"/>
          <w:szCs w:val="20"/>
        </w:rPr>
        <w:t>outcome</w:t>
      </w:r>
      <w:r w:rsidRPr="006A3ABD">
        <w:rPr>
          <w:rFonts w:ascii="TH Sarabun New" w:hAnsi="TH Sarabun New" w:cs="TH Sarabun New"/>
          <w:i/>
          <w:iCs/>
          <w:sz w:val="20"/>
          <w:szCs w:val="20"/>
          <w:cs/>
        </w:rPr>
        <w:t>) และผลกระทบ (</w:t>
      </w:r>
      <w:r w:rsidRPr="006A3ABD">
        <w:rPr>
          <w:rFonts w:ascii="TH Sarabun New" w:hAnsi="TH Sarabun New" w:cs="TH Sarabun New"/>
          <w:i/>
          <w:iCs/>
          <w:sz w:val="20"/>
          <w:szCs w:val="20"/>
        </w:rPr>
        <w:t>Impact</w:t>
      </w:r>
      <w:r w:rsidRPr="006A3ABD">
        <w:rPr>
          <w:rFonts w:ascii="TH Sarabun New" w:hAnsi="TH Sarabun New" w:cs="TH Sarabun New"/>
          <w:i/>
          <w:iCs/>
          <w:sz w:val="20"/>
          <w:szCs w:val="20"/>
          <w:cs/>
        </w:rPr>
        <w:t>) ที่จะเกิดในระยะยาว โดยเขียนให้ชัดเจนว่า  ถ้าโครงการประสบความสำเร็จนั้น  เป้าหมายคืออะไร ใช้อะไรชี้วัด เป็นต้น  โดยอาจแยกตัวชี้วัดความสำเร็จออกเป็น 2 ส่วน  คือ...)</w:t>
      </w:r>
    </w:p>
    <w:p w14:paraId="4E2EF075" w14:textId="2E6E0EEC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i/>
          <w:iCs/>
          <w:sz w:val="28"/>
          <w:cs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ab/>
        <w:t>1</w:t>
      </w:r>
      <w:r w:rsidR="00893951" w:rsidRPr="006A3ABD">
        <w:rPr>
          <w:rFonts w:ascii="TH Sarabun New" w:hAnsi="TH Sarabun New" w:cs="TH Sarabun New"/>
          <w:b/>
          <w:bCs/>
          <w:sz w:val="28"/>
          <w:cs/>
        </w:rPr>
        <w:t>8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.1 ตัวชี้วัดความสำเร็จตามวัตถุประสงค์ของโครงการ </w:t>
      </w:r>
      <w:r w:rsidRPr="006A3ABD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(ผลผลิต </w:t>
      </w:r>
      <w:r w:rsidRPr="006A3ABD">
        <w:rPr>
          <w:rFonts w:ascii="TH Sarabun New" w:hAnsi="TH Sarabun New" w:cs="TH Sarabun New"/>
          <w:b/>
          <w:bCs/>
          <w:i/>
          <w:iCs/>
          <w:sz w:val="28"/>
        </w:rPr>
        <w:t>output</w:t>
      </w:r>
      <w:r w:rsidRPr="006A3ABD">
        <w:rPr>
          <w:rFonts w:ascii="TH Sarabun New" w:hAnsi="TH Sarabun New" w:cs="TH Sarabun New"/>
          <w:b/>
          <w:bCs/>
          <w:i/>
          <w:iCs/>
          <w:sz w:val="28"/>
          <w:cs/>
        </w:rPr>
        <w:t>)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610"/>
        <w:gridCol w:w="1171"/>
        <w:gridCol w:w="2278"/>
        <w:gridCol w:w="1803"/>
      </w:tblGrid>
      <w:tr w:rsidR="003B1DCF" w:rsidRPr="006A3ABD" w14:paraId="7C177A4E" w14:textId="77777777" w:rsidTr="00265D63">
        <w:trPr>
          <w:trHeight w:val="454"/>
        </w:trPr>
        <w:tc>
          <w:tcPr>
            <w:tcW w:w="467" w:type="dxa"/>
            <w:shd w:val="clear" w:color="auto" w:fill="auto"/>
            <w:vAlign w:val="center"/>
          </w:tcPr>
          <w:p w14:paraId="79CBA1DA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20BEC7D6" w14:textId="77777777" w:rsidR="00D32DA6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ตัวชี้วัดความสำเร็จ</w:t>
            </w:r>
            <w:r w:rsidR="00D32DA6" w:rsidRPr="006A3ABD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</w:p>
          <w:p w14:paraId="140D10E0" w14:textId="7044F6D9" w:rsidR="00887189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(สอดคล้องกับวัตถุประสงค์โครงการ)</w:t>
            </w:r>
          </w:p>
        </w:tc>
        <w:tc>
          <w:tcPr>
            <w:tcW w:w="1171" w:type="dxa"/>
            <w:vAlign w:val="center"/>
          </w:tcPr>
          <w:p w14:paraId="544D0B69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2ABB912A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78BCBFD0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เครื่องมือในการวัด</w:t>
            </w:r>
          </w:p>
        </w:tc>
      </w:tr>
      <w:tr w:rsidR="003B1DCF" w:rsidRPr="006A3ABD" w14:paraId="203FAC67" w14:textId="77777777" w:rsidTr="00265D63">
        <w:tc>
          <w:tcPr>
            <w:tcW w:w="467" w:type="dxa"/>
            <w:shd w:val="clear" w:color="auto" w:fill="auto"/>
          </w:tcPr>
          <w:p w14:paraId="2BBC0A55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lastRenderedPageBreak/>
              <w:t>1)</w:t>
            </w:r>
          </w:p>
        </w:tc>
        <w:tc>
          <w:tcPr>
            <w:tcW w:w="3610" w:type="dxa"/>
            <w:shd w:val="clear" w:color="auto" w:fill="auto"/>
          </w:tcPr>
          <w:p w14:paraId="67E52C6D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u w:val="single"/>
                <w:cs/>
              </w:rPr>
              <w:t>ความรู้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และ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u w:val="single"/>
                <w:cs/>
              </w:rPr>
              <w:t>ความเข้าใจ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ในการจัดทำกระบวนการ 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</w:rPr>
              <w:t>Work Process</w:t>
            </w:r>
          </w:p>
        </w:tc>
        <w:tc>
          <w:tcPr>
            <w:tcW w:w="1171" w:type="dxa"/>
          </w:tcPr>
          <w:p w14:paraId="5DE651B9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ข้อ </w:t>
            </w:r>
            <w:r w:rsidRPr="006A3ABD">
              <w:rPr>
                <w:rFonts w:ascii="TH Sarabun New" w:hAnsi="TH Sarabun New" w:cs="TH Sarabun New"/>
                <w:sz w:val="28"/>
              </w:rPr>
              <w:t>1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278" w:type="dxa"/>
            <w:shd w:val="clear" w:color="auto" w:fill="auto"/>
          </w:tcPr>
          <w:p w14:paraId="67DA1746" w14:textId="0421B4D1" w:rsidR="00887189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เช่น </w:t>
            </w:r>
            <w:r w:rsidR="00887189"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เพิ่มขึ้นไม่น้อยกว่าร้อยละ 80 ของจำนวนผู้เข้าร่วม</w:t>
            </w:r>
          </w:p>
        </w:tc>
        <w:tc>
          <w:tcPr>
            <w:tcW w:w="1803" w:type="dxa"/>
            <w:shd w:val="clear" w:color="auto" w:fill="auto"/>
          </w:tcPr>
          <w:p w14:paraId="34BBB5F1" w14:textId="5EAEE705" w:rsidR="00887189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 xml:space="preserve">เช่น </w:t>
            </w:r>
            <w:r w:rsidR="00887189"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แบบทดสอบก่อน และหลังการอบรม</w:t>
            </w:r>
          </w:p>
        </w:tc>
      </w:tr>
      <w:tr w:rsidR="003B1DCF" w:rsidRPr="006A3ABD" w14:paraId="754515FC" w14:textId="77777777" w:rsidTr="00265D63">
        <w:tc>
          <w:tcPr>
            <w:tcW w:w="467" w:type="dxa"/>
            <w:shd w:val="clear" w:color="auto" w:fill="auto"/>
          </w:tcPr>
          <w:p w14:paraId="45C5BAB1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2)</w:t>
            </w:r>
          </w:p>
        </w:tc>
        <w:tc>
          <w:tcPr>
            <w:tcW w:w="3610" w:type="dxa"/>
            <w:shd w:val="clear" w:color="auto" w:fill="auto"/>
          </w:tcPr>
          <w:p w14:paraId="4D97F8E2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สามารถ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u w:val="single"/>
                <w:cs/>
              </w:rPr>
              <w:t>จัดทำ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กระบวนการ 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</w:rPr>
              <w:t>Work Process</w:t>
            </w:r>
          </w:p>
        </w:tc>
        <w:tc>
          <w:tcPr>
            <w:tcW w:w="1171" w:type="dxa"/>
          </w:tcPr>
          <w:p w14:paraId="5A33D51C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ข้อ </w:t>
            </w:r>
            <w:r w:rsidRPr="006A3ABD">
              <w:rPr>
                <w:rFonts w:ascii="TH Sarabun New" w:hAnsi="TH Sarabun New" w:cs="TH Sarabun New"/>
                <w:sz w:val="28"/>
              </w:rPr>
              <w:t>2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278" w:type="dxa"/>
            <w:shd w:val="clear" w:color="auto" w:fill="auto"/>
          </w:tcPr>
          <w:p w14:paraId="1183794D" w14:textId="70D0C7CF" w:rsidR="00887189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เช่น </w:t>
            </w:r>
            <w:r w:rsidR="00887189"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ไม่น้อยกว่าร้อยละ 60 ของจำนวนผู้เข้าร่วม</w:t>
            </w:r>
          </w:p>
        </w:tc>
        <w:tc>
          <w:tcPr>
            <w:tcW w:w="1803" w:type="dxa"/>
            <w:shd w:val="clear" w:color="auto" w:fill="auto"/>
          </w:tcPr>
          <w:p w14:paraId="26D9314D" w14:textId="40BEB951" w:rsidR="00887189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 xml:space="preserve">เช่น </w:t>
            </w:r>
            <w:r w:rsidR="00887189"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วิเคราะห์จากเอกสารการฝึกปฏิบัติ</w:t>
            </w:r>
          </w:p>
        </w:tc>
      </w:tr>
    </w:tbl>
    <w:p w14:paraId="76695B88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i/>
          <w:iCs/>
          <w:sz w:val="28"/>
        </w:rPr>
      </w:pPr>
      <w:r w:rsidRPr="006A3ABD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ผลผลิต </w:t>
      </w:r>
      <w:r w:rsidRPr="006A3ABD">
        <w:rPr>
          <w:rFonts w:ascii="TH Sarabun New" w:hAnsi="TH Sarabun New" w:cs="TH Sarabun New"/>
          <w:b/>
          <w:bCs/>
          <w:i/>
          <w:iCs/>
          <w:sz w:val="28"/>
        </w:rPr>
        <w:t>output</w:t>
      </w:r>
      <w:r w:rsidRPr="006A3ABD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 หมายถึง </w:t>
      </w:r>
      <w:r w:rsidRPr="006A3ABD">
        <w:rPr>
          <w:rFonts w:ascii="TH Sarabun New" w:hAnsi="TH Sarabun New" w:cs="TH Sarabun New"/>
          <w:b/>
          <w:bCs/>
          <w:i/>
          <w:iCs/>
          <w:sz w:val="28"/>
          <w:shd w:val="clear" w:color="auto" w:fill="FFFFFF"/>
          <w:cs/>
        </w:rPr>
        <w:t>ผลที่เกิดขึ้นทันที</w:t>
      </w:r>
      <w:r w:rsidRPr="006A3ABD">
        <w:rPr>
          <w:rFonts w:ascii="TH Sarabun New" w:hAnsi="TH Sarabun New" w:cs="TH Sarabun New"/>
          <w:b/>
          <w:bCs/>
          <w:i/>
          <w:iCs/>
          <w:sz w:val="28"/>
          <w:shd w:val="clear" w:color="auto" w:fill="FFFFFF"/>
        </w:rPr>
        <w:t> </w:t>
      </w:r>
      <w:r w:rsidRPr="006A3ABD">
        <w:rPr>
          <w:rFonts w:ascii="TH Sarabun New" w:hAnsi="TH Sarabun New" w:cs="TH Sarabun New"/>
          <w:b/>
          <w:bCs/>
          <w:i/>
          <w:iCs/>
          <w:sz w:val="28"/>
          <w:shd w:val="clear" w:color="auto" w:fill="FFFFFF"/>
          <w:cs/>
        </w:rPr>
        <w:t>ผลโดยตรงจากการดำเนินโครงการกิจกรรมเสร็จสิ้น</w:t>
      </w:r>
    </w:p>
    <w:p w14:paraId="0D618727" w14:textId="45CA290A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i/>
          <w:i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ab/>
        <w:t>1</w:t>
      </w:r>
      <w:r w:rsidR="00893951" w:rsidRPr="006A3ABD">
        <w:rPr>
          <w:rFonts w:ascii="TH Sarabun New" w:hAnsi="TH Sarabun New" w:cs="TH Sarabun New"/>
          <w:b/>
          <w:bCs/>
          <w:sz w:val="28"/>
          <w:cs/>
        </w:rPr>
        <w:t>8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.2 ผลลัพธ์ที่จะเกิดจากโครงการ </w:t>
      </w:r>
      <w:r w:rsidRPr="006A3ABD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(ผลลัพธ์ </w:t>
      </w:r>
      <w:r w:rsidRPr="006A3ABD">
        <w:rPr>
          <w:rFonts w:ascii="TH Sarabun New" w:hAnsi="TH Sarabun New" w:cs="TH Sarabun New"/>
          <w:b/>
          <w:bCs/>
          <w:i/>
          <w:iCs/>
          <w:sz w:val="28"/>
        </w:rPr>
        <w:t>outcome</w:t>
      </w:r>
      <w:r w:rsidRPr="006A3ABD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 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3B1DCF" w:rsidRPr="006A3ABD" w14:paraId="5795658A" w14:textId="77777777" w:rsidTr="00265D63">
        <w:trPr>
          <w:trHeight w:val="454"/>
        </w:trPr>
        <w:tc>
          <w:tcPr>
            <w:tcW w:w="468" w:type="dxa"/>
            <w:shd w:val="clear" w:color="auto" w:fill="auto"/>
            <w:vAlign w:val="center"/>
          </w:tcPr>
          <w:p w14:paraId="718A8A47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854" w:type="dxa"/>
            <w:shd w:val="clear" w:color="auto" w:fill="auto"/>
            <w:vAlign w:val="center"/>
          </w:tcPr>
          <w:p w14:paraId="6AE7BEF3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ผลลัพธ์ </w:t>
            </w:r>
            <w:r w:rsidRPr="006A3ABD">
              <w:rPr>
                <w:rFonts w:ascii="TH Sarabun New" w:hAnsi="TH Sarabun New" w:cs="TH Sarabun New"/>
                <w:b/>
                <w:bCs/>
                <w:sz w:val="28"/>
              </w:rPr>
              <w:t>outcome</w:t>
            </w:r>
          </w:p>
        </w:tc>
      </w:tr>
      <w:tr w:rsidR="003B1DCF" w:rsidRPr="006A3ABD" w14:paraId="521A324A" w14:textId="77777777" w:rsidTr="00265D63">
        <w:tc>
          <w:tcPr>
            <w:tcW w:w="468" w:type="dxa"/>
            <w:shd w:val="clear" w:color="auto" w:fill="auto"/>
          </w:tcPr>
          <w:p w14:paraId="19654351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1)</w:t>
            </w:r>
          </w:p>
        </w:tc>
        <w:tc>
          <w:tcPr>
            <w:tcW w:w="8854" w:type="dxa"/>
            <w:shd w:val="clear" w:color="auto" w:fill="auto"/>
          </w:tcPr>
          <w:p w14:paraId="5CD42848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 xml:space="preserve">(ตัวอย่าง) 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จำนวนงาน/กิจกรรม/โครงการที่มีการทำงานข้ามสายงาน 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</w:rPr>
              <w:t>cross functional team</w:t>
            </w:r>
          </w:p>
        </w:tc>
      </w:tr>
      <w:tr w:rsidR="00887189" w:rsidRPr="006A3ABD" w14:paraId="2F46A09D" w14:textId="77777777" w:rsidTr="00265D63">
        <w:tc>
          <w:tcPr>
            <w:tcW w:w="468" w:type="dxa"/>
            <w:shd w:val="clear" w:color="auto" w:fill="auto"/>
          </w:tcPr>
          <w:p w14:paraId="52081C72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2)</w:t>
            </w:r>
          </w:p>
        </w:tc>
        <w:tc>
          <w:tcPr>
            <w:tcW w:w="8854" w:type="dxa"/>
            <w:shd w:val="clear" w:color="auto" w:fill="auto"/>
          </w:tcPr>
          <w:p w14:paraId="1C3819E8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 xml:space="preserve">(ตัวอย่าง) 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มีการปรับโครงสร้างการทำงาน</w:t>
            </w:r>
          </w:p>
        </w:tc>
      </w:tr>
    </w:tbl>
    <w:p w14:paraId="7FC5E837" w14:textId="317C714C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i/>
          <w:iCs/>
          <w:sz w:val="28"/>
          <w:cs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ab/>
      </w:r>
      <w:r w:rsidRPr="006A3ABD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 </w:t>
      </w:r>
      <w:r w:rsidRPr="006A3ABD">
        <w:rPr>
          <w:rFonts w:ascii="TH Sarabun New" w:hAnsi="TH Sarabun New" w:cs="TH Sarabun New"/>
          <w:b/>
          <w:bCs/>
          <w:sz w:val="28"/>
          <w:cs/>
        </w:rPr>
        <w:t>1</w:t>
      </w:r>
      <w:r w:rsidR="00893951" w:rsidRPr="006A3ABD">
        <w:rPr>
          <w:rFonts w:ascii="TH Sarabun New" w:hAnsi="TH Sarabun New" w:cs="TH Sarabun New"/>
          <w:b/>
          <w:bCs/>
          <w:sz w:val="28"/>
          <w:cs/>
        </w:rPr>
        <w:t>8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.3 ตัวชี้วัดความสำเร็จการบริหารจัดการโครงการ 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347"/>
        <w:gridCol w:w="2268"/>
        <w:gridCol w:w="2189"/>
      </w:tblGrid>
      <w:tr w:rsidR="003B1DCF" w:rsidRPr="006A3ABD" w14:paraId="29AFE826" w14:textId="77777777" w:rsidTr="003B1DCF">
        <w:trPr>
          <w:trHeight w:val="454"/>
        </w:trPr>
        <w:tc>
          <w:tcPr>
            <w:tcW w:w="468" w:type="dxa"/>
            <w:shd w:val="clear" w:color="auto" w:fill="auto"/>
            <w:vAlign w:val="center"/>
          </w:tcPr>
          <w:p w14:paraId="666A911F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214E37F1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C4DEAF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B9FBA04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เครื่องมือในการวัด</w:t>
            </w:r>
          </w:p>
        </w:tc>
      </w:tr>
      <w:tr w:rsidR="003B1DCF" w:rsidRPr="006A3ABD" w14:paraId="59CA44D5" w14:textId="77777777" w:rsidTr="003B1DCF">
        <w:tc>
          <w:tcPr>
            <w:tcW w:w="468" w:type="dxa"/>
            <w:shd w:val="clear" w:color="auto" w:fill="auto"/>
          </w:tcPr>
          <w:p w14:paraId="5C69B239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1)</w:t>
            </w:r>
          </w:p>
        </w:tc>
        <w:tc>
          <w:tcPr>
            <w:tcW w:w="4347" w:type="dxa"/>
            <w:shd w:val="clear" w:color="auto" w:fill="auto"/>
          </w:tcPr>
          <w:p w14:paraId="5DE72C4B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จำนวนบุคลากรที่เข้าร่วมโครงการ</w:t>
            </w:r>
          </w:p>
        </w:tc>
        <w:tc>
          <w:tcPr>
            <w:tcW w:w="2268" w:type="dxa"/>
            <w:shd w:val="clear" w:color="auto" w:fill="auto"/>
          </w:tcPr>
          <w:p w14:paraId="089B0F31" w14:textId="4CEBE14C" w:rsidR="00887189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เช่น </w:t>
            </w:r>
            <w:r w:rsidR="00887189"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ไม่น้อยกว่าร้อยละ 80     ของกลุ่มเป้าหมายทั้งหมด</w:t>
            </w:r>
          </w:p>
        </w:tc>
        <w:tc>
          <w:tcPr>
            <w:tcW w:w="2189" w:type="dxa"/>
            <w:shd w:val="clear" w:color="auto" w:fill="auto"/>
          </w:tcPr>
          <w:p w14:paraId="3FA28B64" w14:textId="235591A5" w:rsidR="00887189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เช่น </w:t>
            </w:r>
            <w:r w:rsidR="00887189"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ใบลงทะเบียน</w:t>
            </w:r>
          </w:p>
        </w:tc>
      </w:tr>
      <w:tr w:rsidR="003B1DCF" w:rsidRPr="006A3ABD" w14:paraId="3B5D6836" w14:textId="77777777" w:rsidTr="003B1DCF">
        <w:tc>
          <w:tcPr>
            <w:tcW w:w="468" w:type="dxa"/>
            <w:shd w:val="clear" w:color="auto" w:fill="auto"/>
          </w:tcPr>
          <w:p w14:paraId="3FBF807C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2)</w:t>
            </w:r>
          </w:p>
        </w:tc>
        <w:tc>
          <w:tcPr>
            <w:tcW w:w="4347" w:type="dxa"/>
            <w:shd w:val="clear" w:color="auto" w:fill="auto"/>
          </w:tcPr>
          <w:p w14:paraId="30B0FE79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b/>
                <w:bCs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 xml:space="preserve">(-ตัวอย่าง-) 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ความพึงพอใจของบุคลากรที่เข้าร่วมโครงการ</w:t>
            </w:r>
          </w:p>
        </w:tc>
        <w:tc>
          <w:tcPr>
            <w:tcW w:w="2268" w:type="dxa"/>
            <w:shd w:val="clear" w:color="auto" w:fill="auto"/>
          </w:tcPr>
          <w:p w14:paraId="111F313D" w14:textId="1B978E32" w:rsidR="00887189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เช่น </w:t>
            </w:r>
            <w:r w:rsidR="00887189"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ไม่น้อยกว่า 4.00 คะแนน (จากคะแนนเต็ม 5)</w:t>
            </w:r>
          </w:p>
        </w:tc>
        <w:tc>
          <w:tcPr>
            <w:tcW w:w="2189" w:type="dxa"/>
            <w:shd w:val="clear" w:color="auto" w:fill="auto"/>
          </w:tcPr>
          <w:p w14:paraId="74B0BD5C" w14:textId="4A4C9090" w:rsidR="00887189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เช่น </w:t>
            </w:r>
            <w:r w:rsidR="00887189"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แบบประเมินความพึงพอใจ</w:t>
            </w:r>
          </w:p>
        </w:tc>
      </w:tr>
    </w:tbl>
    <w:p w14:paraId="0973A7C7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  <w:r w:rsidRPr="006A3ABD">
        <w:rPr>
          <w:rFonts w:ascii="TH Sarabun New" w:hAnsi="TH Sarabun New" w:cs="TH Sarabun New"/>
          <w:b/>
          <w:bCs/>
          <w:sz w:val="16"/>
          <w:szCs w:val="16"/>
          <w:cs/>
        </w:rPr>
        <w:tab/>
      </w:r>
    </w:p>
    <w:p w14:paraId="34F82DB3" w14:textId="1DD8235A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1</w:t>
      </w:r>
      <w:r w:rsidR="00893951" w:rsidRPr="006A3ABD">
        <w:rPr>
          <w:rFonts w:ascii="TH Sarabun New" w:hAnsi="TH Sarabun New" w:cs="TH Sarabun New"/>
          <w:b/>
          <w:bCs/>
          <w:sz w:val="28"/>
          <w:cs/>
        </w:rPr>
        <w:t>9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. ผู้เข้าร่วมโครงการ จำนวนทั้งสิ้น </w:t>
      </w:r>
      <w:r w:rsidRPr="006A3ABD">
        <w:rPr>
          <w:rFonts w:ascii="TH Sarabun New" w:hAnsi="TH Sarabun New" w:cs="TH Sarabun New"/>
          <w:b/>
          <w:bCs/>
          <w:i/>
          <w:iCs/>
          <w:sz w:val="28"/>
          <w:cs/>
        </w:rPr>
        <w:t>115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 คน ประกอบด้วย </w:t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>(-ตัวอย่าง-)</w:t>
      </w:r>
    </w:p>
    <w:p w14:paraId="5D169894" w14:textId="77777777" w:rsidR="00D32DA6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i/>
          <w:iCs/>
          <w:color w:val="FF0000"/>
          <w:sz w:val="28"/>
        </w:rPr>
      </w:pPr>
      <w:r w:rsidRPr="006A3ABD">
        <w:rPr>
          <w:rFonts w:ascii="TH Sarabun New" w:hAnsi="TH Sarabun New" w:cs="TH Sarabun New"/>
          <w:i/>
          <w:iCs/>
          <w:sz w:val="28"/>
          <w:cs/>
        </w:rPr>
        <w:tab/>
      </w:r>
      <w:r w:rsidR="00D32DA6"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>1) กลุ่มเป้าหมายของโครงการ จำนวน</w:t>
      </w:r>
      <w:r w:rsidR="00D32DA6" w:rsidRPr="006A3ABD">
        <w:rPr>
          <w:rFonts w:ascii="TH Sarabun New" w:hAnsi="TH Sarabun New" w:cs="TH Sarabun New"/>
          <w:i/>
          <w:iCs/>
          <w:color w:val="FF0000"/>
          <w:sz w:val="28"/>
          <w:u w:val="dotted"/>
          <w:cs/>
        </w:rPr>
        <w:t xml:space="preserve"> (100) </w:t>
      </w:r>
      <w:r w:rsidR="00D32DA6"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>คน ประกอบด้วย</w:t>
      </w:r>
    </w:p>
    <w:p w14:paraId="46E8515D" w14:textId="77777777" w:rsidR="00D32DA6" w:rsidRPr="006A3ABD" w:rsidRDefault="00D32DA6" w:rsidP="006A3ABD">
      <w:pPr>
        <w:rPr>
          <w:rFonts w:ascii="TH Sarabun New" w:hAnsi="TH Sarabun New" w:cs="TH Sarabun New"/>
          <w:i/>
          <w:iCs/>
          <w:color w:val="FF0000"/>
          <w:sz w:val="28"/>
          <w:cs/>
        </w:rPr>
      </w:pP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</w:rPr>
        <w:t>1.1</w:t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 xml:space="preserve">) </w:t>
      </w:r>
      <w:proofErr w:type="gramStart"/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>ผู้บริหาร  จำนวน</w:t>
      </w:r>
      <w:proofErr w:type="gramEnd"/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 xml:space="preserve"> ......... คน</w:t>
      </w:r>
    </w:p>
    <w:p w14:paraId="59863054" w14:textId="77777777" w:rsidR="00D32DA6" w:rsidRPr="006A3ABD" w:rsidRDefault="00D32DA6" w:rsidP="006A3ABD">
      <w:pPr>
        <w:rPr>
          <w:rFonts w:ascii="TH Sarabun New" w:hAnsi="TH Sarabun New" w:cs="TH Sarabun New"/>
          <w:i/>
          <w:iCs/>
          <w:color w:val="FF0000"/>
          <w:sz w:val="28"/>
        </w:rPr>
      </w:pPr>
      <w:r w:rsidRPr="006A3ABD">
        <w:rPr>
          <w:rFonts w:ascii="TH Sarabun New" w:hAnsi="TH Sarabun New" w:cs="TH Sarabun New"/>
          <w:i/>
          <w:iCs/>
          <w:color w:val="FF0000"/>
          <w:sz w:val="28"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</w:rPr>
        <w:tab/>
        <w:t>1.2</w:t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 xml:space="preserve">) </w:t>
      </w:r>
      <w:proofErr w:type="gramStart"/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>คณาจารย์  จำนวน</w:t>
      </w:r>
      <w:proofErr w:type="gramEnd"/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 xml:space="preserve"> ......... คน</w:t>
      </w:r>
    </w:p>
    <w:p w14:paraId="0BF8F4AA" w14:textId="77777777" w:rsidR="00D32DA6" w:rsidRPr="006A3ABD" w:rsidRDefault="00D32DA6" w:rsidP="006A3ABD">
      <w:pPr>
        <w:rPr>
          <w:rFonts w:ascii="TH Sarabun New" w:hAnsi="TH Sarabun New" w:cs="TH Sarabun New"/>
          <w:i/>
          <w:iCs/>
          <w:color w:val="FF0000"/>
          <w:sz w:val="28"/>
        </w:rPr>
      </w:pP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  <w:t>1.3) บุคลากรสายสนับสนุน  จำนวน ......... คน</w:t>
      </w:r>
    </w:p>
    <w:p w14:paraId="68CED1AE" w14:textId="77777777" w:rsidR="00D32DA6" w:rsidRPr="006A3ABD" w:rsidRDefault="00D32DA6" w:rsidP="006A3ABD">
      <w:pPr>
        <w:rPr>
          <w:rFonts w:ascii="TH Sarabun New" w:hAnsi="TH Sarabun New" w:cs="TH Sarabun New"/>
          <w:i/>
          <w:iCs/>
          <w:color w:val="FF0000"/>
          <w:sz w:val="28"/>
          <w:cs/>
        </w:rPr>
      </w:pP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  <w:t xml:space="preserve">1.4) นิสิต  (โปรดระบุ    </w:t>
      </w:r>
      <w:r w:rsidRPr="006A3ABD">
        <w:rPr>
          <w:rFonts w:ascii="TH Sarabun New" w:hAnsi="TH Sarabun New" w:cs="TH Sarabun New"/>
          <w:i/>
          <w:iCs/>
          <w:color w:val="FF0000"/>
          <w:sz w:val="28"/>
          <w:u w:val="dotted"/>
          <w:cs/>
        </w:rPr>
        <w:t>ระดับปริญญาตรี/ โท/ เอก)</w:t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 xml:space="preserve">  </w:t>
      </w:r>
    </w:p>
    <w:p w14:paraId="614EFBB1" w14:textId="77777777" w:rsidR="00D32DA6" w:rsidRPr="006A3ABD" w:rsidRDefault="00D32DA6" w:rsidP="006A3ABD">
      <w:pPr>
        <w:rPr>
          <w:rFonts w:ascii="TH Sarabun New" w:hAnsi="TH Sarabun New" w:cs="TH Sarabun New"/>
          <w:i/>
          <w:iCs/>
          <w:color w:val="FF0000"/>
          <w:sz w:val="28"/>
          <w:cs/>
        </w:rPr>
      </w:pP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  <w:t>ชั้นปีที่ 1 จำนวน ........ คน</w:t>
      </w:r>
    </w:p>
    <w:p w14:paraId="2E1A9C54" w14:textId="77777777" w:rsidR="00D32DA6" w:rsidRPr="006A3ABD" w:rsidRDefault="00D32DA6" w:rsidP="006A3ABD">
      <w:pPr>
        <w:rPr>
          <w:rFonts w:ascii="TH Sarabun New" w:hAnsi="TH Sarabun New" w:cs="TH Sarabun New"/>
          <w:i/>
          <w:iCs/>
          <w:color w:val="FF0000"/>
          <w:sz w:val="28"/>
        </w:rPr>
      </w:pP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  <w:t>ชั้นปีที่ 2 จำนวน ........ คน</w:t>
      </w:r>
    </w:p>
    <w:p w14:paraId="4DEC12FD" w14:textId="77777777" w:rsidR="00D32DA6" w:rsidRPr="006A3ABD" w:rsidRDefault="00D32DA6" w:rsidP="006A3ABD">
      <w:pPr>
        <w:rPr>
          <w:rFonts w:ascii="TH Sarabun New" w:hAnsi="TH Sarabun New" w:cs="TH Sarabun New"/>
          <w:i/>
          <w:iCs/>
          <w:color w:val="FF0000"/>
          <w:sz w:val="28"/>
        </w:rPr>
      </w:pP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  <w:t>ชั้นปีที่ 3 จำนวน ........ คน</w:t>
      </w:r>
    </w:p>
    <w:p w14:paraId="74A150E5" w14:textId="77777777" w:rsidR="00D32DA6" w:rsidRPr="006A3ABD" w:rsidRDefault="00D32DA6" w:rsidP="006A3ABD">
      <w:pPr>
        <w:rPr>
          <w:rFonts w:ascii="TH Sarabun New" w:hAnsi="TH Sarabun New" w:cs="TH Sarabun New"/>
          <w:i/>
          <w:iCs/>
          <w:color w:val="FF0000"/>
          <w:sz w:val="28"/>
        </w:rPr>
      </w:pP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  <w:t>ชั้นปีที่ 4 จำนวน ........ คน</w:t>
      </w:r>
    </w:p>
    <w:p w14:paraId="6BA94AFD" w14:textId="77777777" w:rsidR="00D32DA6" w:rsidRPr="006A3ABD" w:rsidRDefault="00D32DA6" w:rsidP="006A3ABD">
      <w:pPr>
        <w:rPr>
          <w:rFonts w:ascii="TH Sarabun New" w:hAnsi="TH Sarabun New" w:cs="TH Sarabun New"/>
          <w:i/>
          <w:iCs/>
          <w:color w:val="FF0000"/>
          <w:sz w:val="28"/>
        </w:rPr>
      </w:pP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  <w:t>สูงกว่าชั้นปี 4 จำนวน ........ คน</w:t>
      </w:r>
    </w:p>
    <w:p w14:paraId="58AEB808" w14:textId="77777777" w:rsidR="00D32DA6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i/>
          <w:iCs/>
          <w:color w:val="FF0000"/>
          <w:sz w:val="28"/>
        </w:rPr>
      </w:pPr>
      <w:r w:rsidRPr="006A3ABD">
        <w:rPr>
          <w:rFonts w:ascii="TH Sarabun New" w:hAnsi="TH Sarabun New" w:cs="TH Sarabun New"/>
          <w:i/>
          <w:iCs/>
          <w:color w:val="FF0000"/>
          <w:sz w:val="28"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</w:rPr>
        <w:tab/>
      </w:r>
      <w:r w:rsidRPr="006A3ABD">
        <w:rPr>
          <w:rFonts w:ascii="TH Sarabun New" w:hAnsi="TH Sarabun New" w:cs="TH Sarabun New"/>
          <w:i/>
          <w:iCs/>
          <w:color w:val="FF0000"/>
          <w:sz w:val="28"/>
        </w:rPr>
        <w:tab/>
        <w:t>1.5</w:t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>) บุคคลทั่วไป/</w:t>
      </w:r>
      <w:proofErr w:type="gramStart"/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>ผู้ที่สนใจ  จำนวน</w:t>
      </w:r>
      <w:proofErr w:type="gramEnd"/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 xml:space="preserve"> ......... คน</w:t>
      </w:r>
    </w:p>
    <w:p w14:paraId="1DF0E467" w14:textId="41D6E8F1" w:rsidR="00887189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i/>
          <w:iCs/>
          <w:sz w:val="28"/>
        </w:rPr>
      </w:pP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ab/>
        <w:t>2) วิทยากรและผู้ประสานงานโครงการ (ผู้จัดโครงการ) จำนวน</w:t>
      </w:r>
      <w:r w:rsidRPr="006A3ABD">
        <w:rPr>
          <w:rFonts w:ascii="TH Sarabun New" w:hAnsi="TH Sarabun New" w:cs="TH Sarabun New"/>
          <w:i/>
          <w:iCs/>
          <w:color w:val="FF0000"/>
          <w:sz w:val="28"/>
          <w:u w:val="dotted"/>
          <w:cs/>
        </w:rPr>
        <w:t xml:space="preserve"> (15) </w:t>
      </w:r>
      <w:r w:rsidRPr="006A3ABD">
        <w:rPr>
          <w:rFonts w:ascii="TH Sarabun New" w:hAnsi="TH Sarabun New" w:cs="TH Sarabun New"/>
          <w:i/>
          <w:iCs/>
          <w:color w:val="FF0000"/>
          <w:sz w:val="28"/>
          <w:cs/>
        </w:rPr>
        <w:t>คน</w:t>
      </w:r>
      <w:r w:rsidR="00887189" w:rsidRPr="006A3ABD">
        <w:rPr>
          <w:rFonts w:ascii="TH Sarabun New" w:hAnsi="TH Sarabun New" w:cs="TH Sarabun New"/>
          <w:i/>
          <w:iCs/>
          <w:sz w:val="28"/>
          <w:cs/>
        </w:rPr>
        <w:tab/>
      </w:r>
    </w:p>
    <w:p w14:paraId="163CE970" w14:textId="77777777" w:rsidR="00893951" w:rsidRPr="006A3ABD" w:rsidRDefault="0089395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BB61527" w14:textId="3132A041" w:rsidR="00887189" w:rsidRPr="006A3ABD" w:rsidRDefault="008516FD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20</w:t>
      </w:r>
      <w:r w:rsidR="00887189" w:rsidRPr="006A3ABD">
        <w:rPr>
          <w:rFonts w:ascii="TH Sarabun New" w:hAnsi="TH Sarabun New" w:cs="TH Sarabun New"/>
          <w:b/>
          <w:bCs/>
          <w:sz w:val="28"/>
          <w:cs/>
        </w:rPr>
        <w:t xml:space="preserve">. </w:t>
      </w:r>
      <w:r w:rsidR="007A652A" w:rsidRPr="006A3ABD">
        <w:rPr>
          <w:rFonts w:ascii="TH Sarabun New" w:hAnsi="TH Sarabun New" w:cs="TH Sarabun New"/>
          <w:b/>
          <w:bCs/>
          <w:sz w:val="28"/>
          <w:cs/>
        </w:rPr>
        <w:t>รูปแบบการจัดโครงการ</w:t>
      </w:r>
    </w:p>
    <w:p w14:paraId="335646B8" w14:textId="2AAB216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ab/>
        <w:t xml:space="preserve">[ </w:t>
      </w:r>
      <w:r w:rsidR="0077503E" w:rsidRPr="006A3ABD">
        <w:rPr>
          <w:rFonts w:ascii="TH Sarabun New" w:hAnsi="TH Sarabun New" w:cs="TH Sarabun New"/>
          <w:sz w:val="28"/>
          <w:cs/>
        </w:rPr>
        <w:t xml:space="preserve">  </w:t>
      </w:r>
      <w:r w:rsidRPr="006A3ABD">
        <w:rPr>
          <w:rFonts w:ascii="TH Sarabun New" w:hAnsi="TH Sarabun New" w:cs="TH Sarabun New"/>
          <w:sz w:val="28"/>
          <w:cs/>
        </w:rPr>
        <w:t xml:space="preserve">] 1. ประชุม  [ </w:t>
      </w:r>
      <w:r w:rsidR="0077503E" w:rsidRPr="006A3ABD">
        <w:rPr>
          <w:rFonts w:ascii="TH Sarabun New" w:hAnsi="TH Sarabun New" w:cs="TH Sarabun New"/>
          <w:sz w:val="28"/>
          <w:cs/>
        </w:rPr>
        <w:t xml:space="preserve">  </w:t>
      </w:r>
      <w:r w:rsidRPr="006A3ABD">
        <w:rPr>
          <w:rFonts w:ascii="TH Sarabun New" w:hAnsi="TH Sarabun New" w:cs="TH Sarabun New"/>
          <w:sz w:val="28"/>
          <w:cs/>
        </w:rPr>
        <w:t>] 2. สัมมนา  [</w:t>
      </w:r>
      <w:r w:rsidR="0077503E" w:rsidRPr="006A3ABD">
        <w:rPr>
          <w:rFonts w:ascii="TH Sarabun New" w:hAnsi="TH Sarabun New" w:cs="TH Sarabun New"/>
          <w:sz w:val="28"/>
          <w:cs/>
        </w:rPr>
        <w:t xml:space="preserve">  </w:t>
      </w:r>
      <w:r w:rsidRPr="006A3ABD">
        <w:rPr>
          <w:rFonts w:ascii="TH Sarabun New" w:hAnsi="TH Sarabun New" w:cs="TH Sarabun New"/>
          <w:sz w:val="28"/>
          <w:cs/>
        </w:rPr>
        <w:t xml:space="preserve"> ] 3. อบรม  [ </w:t>
      </w:r>
      <w:r w:rsidR="0077503E" w:rsidRPr="006A3ABD">
        <w:rPr>
          <w:rFonts w:ascii="TH Sarabun New" w:hAnsi="TH Sarabun New" w:cs="TH Sarabun New"/>
          <w:sz w:val="28"/>
          <w:cs/>
        </w:rPr>
        <w:t xml:space="preserve">  </w:t>
      </w:r>
      <w:r w:rsidRPr="006A3ABD">
        <w:rPr>
          <w:rFonts w:ascii="TH Sarabun New" w:hAnsi="TH Sarabun New" w:cs="TH Sarabun New"/>
          <w:sz w:val="28"/>
          <w:cs/>
        </w:rPr>
        <w:t xml:space="preserve">] </w:t>
      </w:r>
      <w:r w:rsidR="003B384E" w:rsidRPr="006A3ABD">
        <w:rPr>
          <w:rFonts w:ascii="TH Sarabun New" w:hAnsi="TH Sarabun New" w:cs="TH Sarabun New"/>
          <w:sz w:val="28"/>
          <w:cs/>
        </w:rPr>
        <w:t xml:space="preserve">อื่น ๆ ระบุ </w:t>
      </w:r>
      <w:r w:rsidRPr="006A3ABD">
        <w:rPr>
          <w:rFonts w:ascii="TH Sarabun New" w:hAnsi="TH Sarabun New" w:cs="TH Sarabun New"/>
          <w:sz w:val="28"/>
          <w:cs/>
        </w:rPr>
        <w:t>…………………………………….</w:t>
      </w:r>
    </w:p>
    <w:p w14:paraId="0FE3DA9C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14:paraId="33465D60" w14:textId="2963DF71" w:rsidR="00887189" w:rsidRPr="006A3ABD" w:rsidRDefault="0089395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2</w:t>
      </w:r>
      <w:r w:rsidR="008516FD">
        <w:rPr>
          <w:rFonts w:ascii="TH Sarabun New" w:hAnsi="TH Sarabun New" w:cs="TH Sarabun New" w:hint="cs"/>
          <w:b/>
          <w:bCs/>
          <w:sz w:val="28"/>
          <w:cs/>
        </w:rPr>
        <w:t>1</w:t>
      </w:r>
      <w:r w:rsidR="00887189" w:rsidRPr="006A3ABD">
        <w:rPr>
          <w:rFonts w:ascii="TH Sarabun New" w:hAnsi="TH Sarabun New" w:cs="TH Sarabun New"/>
          <w:b/>
          <w:bCs/>
          <w:sz w:val="28"/>
          <w:cs/>
        </w:rPr>
        <w:t>. รูปแบบการเข้าร่วม</w:t>
      </w:r>
      <w:r w:rsidR="007A652A" w:rsidRPr="006A3ABD">
        <w:rPr>
          <w:rFonts w:ascii="TH Sarabun New" w:hAnsi="TH Sarabun New" w:cs="TH Sarabun New"/>
          <w:b/>
          <w:bCs/>
          <w:sz w:val="28"/>
          <w:cs/>
        </w:rPr>
        <w:t>โครงการ</w:t>
      </w:r>
    </w:p>
    <w:p w14:paraId="2D790963" w14:textId="0C574DF4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ab/>
        <w:t>[</w:t>
      </w:r>
      <w:r w:rsidR="0077503E" w:rsidRPr="006A3ABD">
        <w:rPr>
          <w:rFonts w:ascii="TH Sarabun New" w:hAnsi="TH Sarabun New" w:cs="TH Sarabun New"/>
          <w:sz w:val="28"/>
          <w:cs/>
        </w:rPr>
        <w:t xml:space="preserve">  </w:t>
      </w:r>
      <w:r w:rsidRPr="006A3ABD">
        <w:rPr>
          <w:rFonts w:ascii="TH Sarabun New" w:hAnsi="TH Sarabun New" w:cs="TH Sarabun New"/>
          <w:sz w:val="28"/>
          <w:cs/>
        </w:rPr>
        <w:t xml:space="preserve"> ] 1. </w:t>
      </w:r>
      <w:r w:rsidRPr="006A3ABD">
        <w:rPr>
          <w:rFonts w:ascii="TH Sarabun New" w:hAnsi="TH Sarabun New" w:cs="TH Sarabun New"/>
          <w:sz w:val="28"/>
        </w:rPr>
        <w:t>Online</w:t>
      </w:r>
      <w:r w:rsidRPr="006A3ABD">
        <w:rPr>
          <w:rFonts w:ascii="TH Sarabun New" w:hAnsi="TH Sarabun New" w:cs="TH Sarabun New"/>
          <w:sz w:val="28"/>
          <w:cs/>
        </w:rPr>
        <w:t xml:space="preserve">  [ </w:t>
      </w:r>
      <w:r w:rsidR="0077503E" w:rsidRPr="006A3ABD">
        <w:rPr>
          <w:rFonts w:ascii="TH Sarabun New" w:hAnsi="TH Sarabun New" w:cs="TH Sarabun New"/>
          <w:sz w:val="28"/>
          <w:cs/>
        </w:rPr>
        <w:t xml:space="preserve">  </w:t>
      </w:r>
      <w:r w:rsidRPr="006A3ABD">
        <w:rPr>
          <w:rFonts w:ascii="TH Sarabun New" w:hAnsi="TH Sarabun New" w:cs="TH Sarabun New"/>
          <w:sz w:val="28"/>
          <w:cs/>
        </w:rPr>
        <w:t xml:space="preserve">] 2. </w:t>
      </w:r>
      <w:r w:rsidRPr="006A3ABD">
        <w:rPr>
          <w:rFonts w:ascii="TH Sarabun New" w:hAnsi="TH Sarabun New" w:cs="TH Sarabun New"/>
          <w:sz w:val="28"/>
        </w:rPr>
        <w:t>Onsite</w:t>
      </w:r>
    </w:p>
    <w:p w14:paraId="1769E8D1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 w:val="16"/>
          <w:szCs w:val="16"/>
        </w:rPr>
      </w:pPr>
    </w:p>
    <w:p w14:paraId="55156933" w14:textId="7931645D" w:rsidR="00887189" w:rsidRPr="006A3ABD" w:rsidRDefault="00893951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2</w:t>
      </w:r>
      <w:r w:rsidR="008516FD">
        <w:rPr>
          <w:rFonts w:ascii="TH Sarabun New" w:hAnsi="TH Sarabun New" w:cs="TH Sarabun New" w:hint="cs"/>
          <w:b/>
          <w:bCs/>
          <w:sz w:val="28"/>
          <w:cs/>
        </w:rPr>
        <w:t>2</w:t>
      </w:r>
      <w:r w:rsidR="00887189" w:rsidRPr="006A3ABD">
        <w:rPr>
          <w:rFonts w:ascii="TH Sarabun New" w:hAnsi="TH Sarabun New" w:cs="TH Sarabun New"/>
          <w:b/>
          <w:bCs/>
          <w:sz w:val="28"/>
          <w:cs/>
        </w:rPr>
        <w:t xml:space="preserve">. ระยะเวลาดำเนินโครงการ  </w:t>
      </w:r>
      <w:r w:rsidR="00887189" w:rsidRPr="006A3ABD">
        <w:rPr>
          <w:rFonts w:ascii="TH Sarabun New" w:hAnsi="TH Sarabun New" w:cs="TH Sarabun New"/>
          <w:sz w:val="28"/>
          <w:cs/>
        </w:rPr>
        <w:t>วันเริ่มต้น ...........</w:t>
      </w:r>
      <w:r w:rsidR="002A4A60" w:rsidRPr="006A3ABD">
        <w:rPr>
          <w:rFonts w:ascii="TH Sarabun New" w:hAnsi="TH Sarabun New" w:cs="TH Sarabun New"/>
          <w:sz w:val="28"/>
        </w:rPr>
        <w:t>............</w:t>
      </w:r>
      <w:r w:rsidR="00887189" w:rsidRPr="006A3ABD">
        <w:rPr>
          <w:rFonts w:ascii="TH Sarabun New" w:hAnsi="TH Sarabun New" w:cs="TH Sarabun New"/>
          <w:sz w:val="28"/>
          <w:cs/>
        </w:rPr>
        <w:t>..........และวันสิ้นสุดโครงการ.............</w:t>
      </w:r>
      <w:r w:rsidR="002A4A60" w:rsidRPr="006A3ABD">
        <w:rPr>
          <w:rFonts w:ascii="TH Sarabun New" w:hAnsi="TH Sarabun New" w:cs="TH Sarabun New"/>
          <w:sz w:val="28"/>
        </w:rPr>
        <w:t>...................</w:t>
      </w:r>
      <w:r w:rsidR="00887189" w:rsidRPr="006A3ABD">
        <w:rPr>
          <w:rFonts w:ascii="TH Sarabun New" w:hAnsi="TH Sarabun New" w:cs="TH Sarabun New"/>
          <w:sz w:val="28"/>
          <w:cs/>
        </w:rPr>
        <w:t>..........</w:t>
      </w:r>
    </w:p>
    <w:p w14:paraId="3171AA1C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16"/>
          <w:szCs w:val="16"/>
        </w:rPr>
      </w:pPr>
    </w:p>
    <w:p w14:paraId="7097D32E" w14:textId="2DB516CC" w:rsidR="00887189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2</w:t>
      </w:r>
      <w:r w:rsidR="008516FD">
        <w:rPr>
          <w:rFonts w:ascii="TH Sarabun New" w:hAnsi="TH Sarabun New" w:cs="TH Sarabun New" w:hint="cs"/>
          <w:b/>
          <w:bCs/>
          <w:sz w:val="28"/>
          <w:cs/>
        </w:rPr>
        <w:t>3</w:t>
      </w:r>
      <w:r w:rsidR="00887189" w:rsidRPr="006A3ABD">
        <w:rPr>
          <w:rFonts w:ascii="TH Sarabun New" w:hAnsi="TH Sarabun New" w:cs="TH Sarabun New"/>
          <w:b/>
          <w:bCs/>
          <w:sz w:val="28"/>
          <w:cs/>
        </w:rPr>
        <w:t xml:space="preserve">. สถานที่ดำเนินโครงการ  </w:t>
      </w:r>
    </w:p>
    <w:p w14:paraId="0B8D71D7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sz w:val="28"/>
          <w:cs/>
        </w:rPr>
        <w:t xml:space="preserve">      ........................................................................ จังหวัด ............................................ ประเทศ ...............................................</w:t>
      </w:r>
    </w:p>
    <w:p w14:paraId="4C550EC2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14:paraId="61A72A7F" w14:textId="68067AD0" w:rsidR="00887189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lastRenderedPageBreak/>
        <w:t>2</w:t>
      </w:r>
      <w:r w:rsidR="008516FD">
        <w:rPr>
          <w:rFonts w:ascii="TH Sarabun New" w:hAnsi="TH Sarabun New" w:cs="TH Sarabun New" w:hint="cs"/>
          <w:b/>
          <w:bCs/>
          <w:sz w:val="28"/>
          <w:cs/>
        </w:rPr>
        <w:t>4</w:t>
      </w:r>
      <w:r w:rsidR="00887189" w:rsidRPr="006A3ABD">
        <w:rPr>
          <w:rFonts w:ascii="TH Sarabun New" w:hAnsi="TH Sarabun New" w:cs="TH Sarabun New"/>
          <w:b/>
          <w:bCs/>
          <w:sz w:val="28"/>
          <w:cs/>
        </w:rPr>
        <w:t xml:space="preserve">. แผนการดำเนินงาน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275"/>
        <w:gridCol w:w="546"/>
        <w:gridCol w:w="547"/>
        <w:gridCol w:w="547"/>
        <w:gridCol w:w="547"/>
        <w:gridCol w:w="546"/>
        <w:gridCol w:w="547"/>
        <w:gridCol w:w="547"/>
        <w:gridCol w:w="547"/>
        <w:gridCol w:w="546"/>
        <w:gridCol w:w="547"/>
        <w:gridCol w:w="547"/>
        <w:gridCol w:w="547"/>
      </w:tblGrid>
      <w:tr w:rsidR="003B1DCF" w:rsidRPr="006A3ABD" w14:paraId="5ECBDCB8" w14:textId="77777777" w:rsidTr="00D32DA6">
        <w:trPr>
          <w:trHeight w:val="203"/>
          <w:tblHeader/>
        </w:trPr>
        <w:tc>
          <w:tcPr>
            <w:tcW w:w="412" w:type="dxa"/>
            <w:vMerge w:val="restart"/>
            <w:shd w:val="clear" w:color="auto" w:fill="auto"/>
            <w:vAlign w:val="center"/>
          </w:tcPr>
          <w:p w14:paraId="65163A9A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14:paraId="20D31870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ขั้นตอน/กิจกรรม</w:t>
            </w:r>
          </w:p>
        </w:tc>
        <w:tc>
          <w:tcPr>
            <w:tcW w:w="6561" w:type="dxa"/>
            <w:gridSpan w:val="12"/>
          </w:tcPr>
          <w:p w14:paraId="5D5D4924" w14:textId="476C67DE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ปีงบประมาณ พ.ศ. </w:t>
            </w:r>
            <w:r w:rsidR="00D32DA6"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2569</w:t>
            </w:r>
          </w:p>
        </w:tc>
      </w:tr>
      <w:tr w:rsidR="00D32DA6" w:rsidRPr="006A3ABD" w14:paraId="0D2215BC" w14:textId="77777777" w:rsidTr="00D32DA6">
        <w:trPr>
          <w:trHeight w:val="203"/>
          <w:tblHeader/>
        </w:trPr>
        <w:tc>
          <w:tcPr>
            <w:tcW w:w="412" w:type="dxa"/>
            <w:vMerge/>
            <w:shd w:val="clear" w:color="auto" w:fill="auto"/>
            <w:vAlign w:val="center"/>
          </w:tcPr>
          <w:p w14:paraId="51B53297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2F62AD8A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40" w:type="dxa"/>
            <w:gridSpan w:val="3"/>
          </w:tcPr>
          <w:p w14:paraId="3D058673" w14:textId="390D7E3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พ.ศ.2568</w:t>
            </w:r>
          </w:p>
        </w:tc>
        <w:tc>
          <w:tcPr>
            <w:tcW w:w="4921" w:type="dxa"/>
            <w:gridSpan w:val="9"/>
          </w:tcPr>
          <w:p w14:paraId="77A84313" w14:textId="2760A1E2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พ.ศ.2569</w:t>
            </w:r>
          </w:p>
        </w:tc>
      </w:tr>
      <w:tr w:rsidR="003B1DCF" w:rsidRPr="006A3ABD" w14:paraId="504A2426" w14:textId="77777777" w:rsidTr="00D32DA6">
        <w:trPr>
          <w:trHeight w:val="202"/>
          <w:tblHeader/>
        </w:trPr>
        <w:tc>
          <w:tcPr>
            <w:tcW w:w="412" w:type="dxa"/>
            <w:vMerge/>
            <w:shd w:val="clear" w:color="auto" w:fill="auto"/>
          </w:tcPr>
          <w:p w14:paraId="4DDF553C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275" w:type="dxa"/>
            <w:vMerge/>
            <w:shd w:val="clear" w:color="auto" w:fill="auto"/>
          </w:tcPr>
          <w:p w14:paraId="0BD5C933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546" w:type="dxa"/>
            <w:shd w:val="clear" w:color="auto" w:fill="auto"/>
          </w:tcPr>
          <w:p w14:paraId="23945A4F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>ต.ค.</w:t>
            </w:r>
          </w:p>
        </w:tc>
        <w:tc>
          <w:tcPr>
            <w:tcW w:w="547" w:type="dxa"/>
            <w:shd w:val="clear" w:color="auto" w:fill="auto"/>
          </w:tcPr>
          <w:p w14:paraId="0D5945B2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>พ.ย.</w:t>
            </w:r>
          </w:p>
        </w:tc>
        <w:tc>
          <w:tcPr>
            <w:tcW w:w="547" w:type="dxa"/>
            <w:shd w:val="clear" w:color="auto" w:fill="auto"/>
          </w:tcPr>
          <w:p w14:paraId="34D36B99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>ธ.ค.</w:t>
            </w:r>
          </w:p>
        </w:tc>
        <w:tc>
          <w:tcPr>
            <w:tcW w:w="547" w:type="dxa"/>
            <w:shd w:val="clear" w:color="auto" w:fill="auto"/>
          </w:tcPr>
          <w:p w14:paraId="2DD38D52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>ม.ค.</w:t>
            </w:r>
          </w:p>
        </w:tc>
        <w:tc>
          <w:tcPr>
            <w:tcW w:w="546" w:type="dxa"/>
            <w:shd w:val="clear" w:color="auto" w:fill="auto"/>
          </w:tcPr>
          <w:p w14:paraId="27E15A3B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>ก.พ.</w:t>
            </w:r>
          </w:p>
        </w:tc>
        <w:tc>
          <w:tcPr>
            <w:tcW w:w="547" w:type="dxa"/>
            <w:shd w:val="clear" w:color="auto" w:fill="auto"/>
          </w:tcPr>
          <w:p w14:paraId="0B4F624D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>มี.ค.</w:t>
            </w:r>
          </w:p>
        </w:tc>
        <w:tc>
          <w:tcPr>
            <w:tcW w:w="547" w:type="dxa"/>
            <w:shd w:val="clear" w:color="auto" w:fill="auto"/>
          </w:tcPr>
          <w:p w14:paraId="7F7AE7C7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>เม.ย.</w:t>
            </w:r>
          </w:p>
        </w:tc>
        <w:tc>
          <w:tcPr>
            <w:tcW w:w="547" w:type="dxa"/>
            <w:shd w:val="clear" w:color="auto" w:fill="auto"/>
          </w:tcPr>
          <w:p w14:paraId="291ACC42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>พ.ค.</w:t>
            </w:r>
          </w:p>
        </w:tc>
        <w:tc>
          <w:tcPr>
            <w:tcW w:w="546" w:type="dxa"/>
            <w:shd w:val="clear" w:color="auto" w:fill="auto"/>
          </w:tcPr>
          <w:p w14:paraId="041AC956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>มิ.ย.</w:t>
            </w:r>
          </w:p>
        </w:tc>
        <w:tc>
          <w:tcPr>
            <w:tcW w:w="547" w:type="dxa"/>
            <w:shd w:val="clear" w:color="auto" w:fill="auto"/>
          </w:tcPr>
          <w:p w14:paraId="12AA950D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>ก.ค.</w:t>
            </w:r>
          </w:p>
        </w:tc>
        <w:tc>
          <w:tcPr>
            <w:tcW w:w="547" w:type="dxa"/>
            <w:shd w:val="clear" w:color="auto" w:fill="auto"/>
          </w:tcPr>
          <w:p w14:paraId="3524DF07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>ส.ค.</w:t>
            </w:r>
          </w:p>
        </w:tc>
        <w:tc>
          <w:tcPr>
            <w:tcW w:w="547" w:type="dxa"/>
            <w:shd w:val="clear" w:color="auto" w:fill="auto"/>
          </w:tcPr>
          <w:p w14:paraId="628CD812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>ก.ย.</w:t>
            </w:r>
          </w:p>
        </w:tc>
      </w:tr>
      <w:tr w:rsidR="003B1DCF" w:rsidRPr="006A3ABD" w14:paraId="0C1B05B3" w14:textId="77777777" w:rsidTr="00D32DA6">
        <w:tc>
          <w:tcPr>
            <w:tcW w:w="412" w:type="dxa"/>
            <w:shd w:val="clear" w:color="auto" w:fill="auto"/>
          </w:tcPr>
          <w:p w14:paraId="47599813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1.</w:t>
            </w:r>
          </w:p>
        </w:tc>
        <w:tc>
          <w:tcPr>
            <w:tcW w:w="2275" w:type="dxa"/>
            <w:shd w:val="clear" w:color="auto" w:fill="auto"/>
          </w:tcPr>
          <w:p w14:paraId="532BFBAD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เสนอโครงการ</w:t>
            </w:r>
          </w:p>
        </w:tc>
        <w:tc>
          <w:tcPr>
            <w:tcW w:w="546" w:type="dxa"/>
            <w:shd w:val="clear" w:color="auto" w:fill="auto"/>
          </w:tcPr>
          <w:p w14:paraId="5962EF77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43899D58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11660F24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135F8736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6" w:type="dxa"/>
            <w:shd w:val="clear" w:color="auto" w:fill="auto"/>
          </w:tcPr>
          <w:p w14:paraId="52D2DFC2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7EDEF7B4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4AD1B99D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6ACA9460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6" w:type="dxa"/>
            <w:shd w:val="clear" w:color="auto" w:fill="auto"/>
          </w:tcPr>
          <w:p w14:paraId="78AB06A1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542A5416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76E8A4BC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5604AAD8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B1DCF" w:rsidRPr="006A3ABD" w14:paraId="4287F3CA" w14:textId="77777777" w:rsidTr="00D32DA6">
        <w:tc>
          <w:tcPr>
            <w:tcW w:w="412" w:type="dxa"/>
            <w:shd w:val="clear" w:color="auto" w:fill="auto"/>
          </w:tcPr>
          <w:p w14:paraId="03B666B8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2.</w:t>
            </w:r>
          </w:p>
        </w:tc>
        <w:tc>
          <w:tcPr>
            <w:tcW w:w="2275" w:type="dxa"/>
            <w:shd w:val="clear" w:color="auto" w:fill="auto"/>
          </w:tcPr>
          <w:p w14:paraId="078F4749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ขออนุมัติโครงการ</w:t>
            </w:r>
          </w:p>
        </w:tc>
        <w:tc>
          <w:tcPr>
            <w:tcW w:w="546" w:type="dxa"/>
            <w:shd w:val="clear" w:color="auto" w:fill="auto"/>
          </w:tcPr>
          <w:p w14:paraId="1EAE75F7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25F05248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0F916DEC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5932C170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6" w:type="dxa"/>
            <w:shd w:val="clear" w:color="auto" w:fill="auto"/>
          </w:tcPr>
          <w:p w14:paraId="0B33C334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5BD44960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7A0FDD82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4DB1CB2C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6" w:type="dxa"/>
            <w:shd w:val="clear" w:color="auto" w:fill="auto"/>
          </w:tcPr>
          <w:p w14:paraId="38CC3612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0D431746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61E09DE3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0115F5EB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B1DCF" w:rsidRPr="006A3ABD" w14:paraId="4A26BF88" w14:textId="77777777" w:rsidTr="00D32DA6">
        <w:tc>
          <w:tcPr>
            <w:tcW w:w="412" w:type="dxa"/>
            <w:shd w:val="clear" w:color="auto" w:fill="auto"/>
          </w:tcPr>
          <w:p w14:paraId="74A067CB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3.</w:t>
            </w:r>
          </w:p>
        </w:tc>
        <w:tc>
          <w:tcPr>
            <w:tcW w:w="2275" w:type="dxa"/>
            <w:shd w:val="clear" w:color="auto" w:fill="auto"/>
          </w:tcPr>
          <w:p w14:paraId="48BAD320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จัดโครงการ</w:t>
            </w:r>
          </w:p>
        </w:tc>
        <w:tc>
          <w:tcPr>
            <w:tcW w:w="546" w:type="dxa"/>
            <w:shd w:val="clear" w:color="auto" w:fill="auto"/>
          </w:tcPr>
          <w:p w14:paraId="4242608C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077EA03F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1FD64C02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7B2EA843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6" w:type="dxa"/>
            <w:shd w:val="clear" w:color="auto" w:fill="auto"/>
          </w:tcPr>
          <w:p w14:paraId="47FA13BE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5FD42E2C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69FC3921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0C289D74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6" w:type="dxa"/>
            <w:shd w:val="clear" w:color="auto" w:fill="auto"/>
          </w:tcPr>
          <w:p w14:paraId="0D2D254A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17FC3990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42390D33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21BC26BC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B1DCF" w:rsidRPr="006A3ABD" w14:paraId="5462A786" w14:textId="77777777" w:rsidTr="00D32DA6">
        <w:tc>
          <w:tcPr>
            <w:tcW w:w="412" w:type="dxa"/>
            <w:shd w:val="clear" w:color="auto" w:fill="auto"/>
          </w:tcPr>
          <w:p w14:paraId="4B8E97F3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4.</w:t>
            </w:r>
          </w:p>
        </w:tc>
        <w:tc>
          <w:tcPr>
            <w:tcW w:w="2275" w:type="dxa"/>
            <w:shd w:val="clear" w:color="auto" w:fill="auto"/>
          </w:tcPr>
          <w:p w14:paraId="3868336C" w14:textId="77777777" w:rsidR="00887189" w:rsidRPr="006A3ABD" w:rsidRDefault="00887189" w:rsidP="006A3ABD">
            <w:pPr>
              <w:jc w:val="both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ประเมินผล</w:t>
            </w:r>
          </w:p>
        </w:tc>
        <w:tc>
          <w:tcPr>
            <w:tcW w:w="546" w:type="dxa"/>
            <w:shd w:val="clear" w:color="auto" w:fill="auto"/>
          </w:tcPr>
          <w:p w14:paraId="10899087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087A39CD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54082E23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58DEC530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6" w:type="dxa"/>
            <w:shd w:val="clear" w:color="auto" w:fill="auto"/>
          </w:tcPr>
          <w:p w14:paraId="753F9F6C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24D3DC09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6EAD0B06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7F8CE980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6" w:type="dxa"/>
            <w:shd w:val="clear" w:color="auto" w:fill="auto"/>
          </w:tcPr>
          <w:p w14:paraId="5BE6CB4F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4012809F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20DD3552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6153514B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B1DCF" w:rsidRPr="006A3ABD" w14:paraId="390408DA" w14:textId="77777777" w:rsidTr="00D32DA6">
        <w:tc>
          <w:tcPr>
            <w:tcW w:w="412" w:type="dxa"/>
            <w:shd w:val="clear" w:color="auto" w:fill="auto"/>
          </w:tcPr>
          <w:p w14:paraId="67C1B47E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5.</w:t>
            </w:r>
          </w:p>
        </w:tc>
        <w:tc>
          <w:tcPr>
            <w:tcW w:w="2275" w:type="dxa"/>
            <w:shd w:val="clear" w:color="auto" w:fill="auto"/>
          </w:tcPr>
          <w:p w14:paraId="0D36266F" w14:textId="6CBDC9E9" w:rsidR="00887189" w:rsidRPr="006A3ABD" w:rsidRDefault="00D32DA6" w:rsidP="006A3ABD">
            <w:pPr>
              <w:jc w:val="both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........</w:t>
            </w:r>
          </w:p>
        </w:tc>
        <w:tc>
          <w:tcPr>
            <w:tcW w:w="546" w:type="dxa"/>
            <w:shd w:val="clear" w:color="auto" w:fill="auto"/>
          </w:tcPr>
          <w:p w14:paraId="716D2FF0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04D4EC33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7776041D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0588D775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6" w:type="dxa"/>
            <w:shd w:val="clear" w:color="auto" w:fill="auto"/>
          </w:tcPr>
          <w:p w14:paraId="6DBE4DFC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38C2BC60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21C18438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17FA2DEA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6" w:type="dxa"/>
            <w:shd w:val="clear" w:color="auto" w:fill="auto"/>
          </w:tcPr>
          <w:p w14:paraId="73C02E1D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2EB61302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1A0412F7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7" w:type="dxa"/>
            <w:shd w:val="clear" w:color="auto" w:fill="auto"/>
          </w:tcPr>
          <w:p w14:paraId="29583C0A" w14:textId="77777777" w:rsidR="00887189" w:rsidRPr="006A3ABD" w:rsidRDefault="00887189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AD45607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14:paraId="5363D195" w14:textId="733DBAE0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2</w:t>
      </w:r>
      <w:r w:rsidR="00893951" w:rsidRPr="006A3ABD">
        <w:rPr>
          <w:rFonts w:ascii="TH Sarabun New" w:hAnsi="TH Sarabun New" w:cs="TH Sarabun New"/>
          <w:b/>
          <w:bCs/>
          <w:sz w:val="28"/>
          <w:cs/>
        </w:rPr>
        <w:t>5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. งบประมาณ </w:t>
      </w:r>
      <w:r w:rsidR="00D32DA6" w:rsidRPr="006A3ABD">
        <w:rPr>
          <w:rFonts w:ascii="TH Sarabun New" w:hAnsi="TH Sarabun New" w:cs="TH Sarabun New"/>
          <w:b/>
          <w:bCs/>
          <w:sz w:val="28"/>
        </w:rPr>
        <w:t xml:space="preserve"> </w:t>
      </w:r>
      <w:r w:rsidR="00D32DA6" w:rsidRPr="006A3ABD">
        <w:rPr>
          <w:rFonts w:ascii="TH Sarabun New" w:hAnsi="TH Sarabun New" w:cs="TH Sarabun New"/>
          <w:b/>
          <w:bCs/>
          <w:sz w:val="28"/>
          <w:cs/>
        </w:rPr>
        <w:t>(ตัวอย่าง)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085"/>
        <w:gridCol w:w="851"/>
        <w:gridCol w:w="1134"/>
        <w:gridCol w:w="1417"/>
        <w:gridCol w:w="1134"/>
        <w:gridCol w:w="1276"/>
      </w:tblGrid>
      <w:tr w:rsidR="00D32DA6" w:rsidRPr="006A3ABD" w14:paraId="35490125" w14:textId="77777777" w:rsidTr="00D32DA6">
        <w:trPr>
          <w:trHeight w:val="17"/>
          <w:tblHeader/>
        </w:trPr>
        <w:tc>
          <w:tcPr>
            <w:tcW w:w="459" w:type="dxa"/>
            <w:shd w:val="clear" w:color="auto" w:fill="auto"/>
            <w:noWrap/>
            <w:vAlign w:val="center"/>
            <w:hideMark/>
          </w:tcPr>
          <w:p w14:paraId="376C1679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14:paraId="48A6F586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260027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1134" w:type="dxa"/>
          </w:tcPr>
          <w:p w14:paraId="3FE777CC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14:paraId="2204E274" w14:textId="6CDB9B73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จำนวนหน่วย</w:t>
            </w:r>
            <w:r w:rsidRPr="006A3ABD">
              <w:rPr>
                <w:rFonts w:ascii="TH Sarabun New" w:hAnsi="TH Sarabun New" w:cs="TH Sarabun New"/>
                <w:b/>
                <w:bCs/>
                <w:szCs w:val="24"/>
                <w: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B16B67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หน่วยนับ </w:t>
            </w:r>
          </w:p>
          <w:p w14:paraId="74E0B646" w14:textId="7BA8591D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(วัน/มื้อ/ครั้ง/ชม.)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BDA106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ราคาต่อหน่วย</w:t>
            </w:r>
            <w:r w:rsidRPr="006A3ABD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75E49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จำนวนงบประมาณ (บาท)</w:t>
            </w:r>
          </w:p>
        </w:tc>
      </w:tr>
      <w:tr w:rsidR="00D32DA6" w:rsidRPr="006A3ABD" w14:paraId="52CF97BA" w14:textId="77777777" w:rsidTr="00D32DA6">
        <w:trPr>
          <w:trHeight w:val="17"/>
        </w:trPr>
        <w:tc>
          <w:tcPr>
            <w:tcW w:w="459" w:type="dxa"/>
            <w:shd w:val="clear" w:color="auto" w:fill="auto"/>
            <w:noWrap/>
          </w:tcPr>
          <w:p w14:paraId="4CBDAE20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085" w:type="dxa"/>
            <w:shd w:val="clear" w:color="auto" w:fill="auto"/>
          </w:tcPr>
          <w:p w14:paraId="23CDD89E" w14:textId="77777777" w:rsidR="00D32DA6" w:rsidRPr="006A3ABD" w:rsidRDefault="00D32DA6" w:rsidP="006A3ABD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center"/>
          </w:tcPr>
          <w:p w14:paraId="2AFBFAD1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5C7A9F93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  <w:vAlign w:val="center"/>
          </w:tcPr>
          <w:p w14:paraId="1FD20077" w14:textId="30703A55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56689538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3163D5" w14:textId="1BDB7779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1,800</w:t>
            </w:r>
          </w:p>
        </w:tc>
      </w:tr>
      <w:tr w:rsidR="00D32DA6" w:rsidRPr="006A3ABD" w14:paraId="08727FE2" w14:textId="77777777" w:rsidTr="00D32DA6">
        <w:trPr>
          <w:trHeight w:val="17"/>
        </w:trPr>
        <w:tc>
          <w:tcPr>
            <w:tcW w:w="459" w:type="dxa"/>
            <w:shd w:val="clear" w:color="auto" w:fill="auto"/>
            <w:noWrap/>
          </w:tcPr>
          <w:p w14:paraId="00FCA100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</w:rPr>
              <w:t>1</w:t>
            </w: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.</w:t>
            </w:r>
          </w:p>
        </w:tc>
        <w:tc>
          <w:tcPr>
            <w:tcW w:w="3085" w:type="dxa"/>
            <w:shd w:val="clear" w:color="auto" w:fill="auto"/>
          </w:tcPr>
          <w:p w14:paraId="76B93C16" w14:textId="7C05B94B" w:rsidR="00D32DA6" w:rsidRPr="006A3ABD" w:rsidRDefault="00D32DA6" w:rsidP="006A3ABD">
            <w:pPr>
              <w:rPr>
                <w:rFonts w:ascii="TH Sarabun New" w:hAnsi="TH Sarabun New" w:cs="TH Sarabun New"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(ตัวอย่าง) ค่าตอบแทนวิทยากร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4315F3" w14:textId="02A27680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6C6C66AE" w14:textId="2DA8B08B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ADD755" w14:textId="1F0B2909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ชั่วโมง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A995F" w14:textId="61182896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4A7B8D" w14:textId="5C1DC7AA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28"/>
                <w:cs/>
              </w:rPr>
              <w:t>1,800</w:t>
            </w:r>
          </w:p>
        </w:tc>
      </w:tr>
      <w:tr w:rsidR="00D32DA6" w:rsidRPr="006A3ABD" w14:paraId="7A829E51" w14:textId="77777777" w:rsidTr="00D32DA6">
        <w:trPr>
          <w:trHeight w:val="17"/>
        </w:trPr>
        <w:tc>
          <w:tcPr>
            <w:tcW w:w="459" w:type="dxa"/>
            <w:shd w:val="clear" w:color="auto" w:fill="auto"/>
            <w:noWrap/>
          </w:tcPr>
          <w:p w14:paraId="2BA0B94D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2.</w:t>
            </w:r>
          </w:p>
        </w:tc>
        <w:tc>
          <w:tcPr>
            <w:tcW w:w="3085" w:type="dxa"/>
            <w:shd w:val="clear" w:color="auto" w:fill="auto"/>
          </w:tcPr>
          <w:p w14:paraId="4FF17B4A" w14:textId="77777777" w:rsidR="00D32DA6" w:rsidRPr="006A3ABD" w:rsidRDefault="00D32DA6" w:rsidP="006A3AB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13A82F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</w:tcPr>
          <w:p w14:paraId="04B3720E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281F44" w14:textId="15AC0E76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4447D9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8528FF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D32DA6" w:rsidRPr="006A3ABD" w14:paraId="3854AABA" w14:textId="77777777" w:rsidTr="00D32DA6">
        <w:trPr>
          <w:trHeight w:val="17"/>
        </w:trPr>
        <w:tc>
          <w:tcPr>
            <w:tcW w:w="459" w:type="dxa"/>
            <w:shd w:val="clear" w:color="auto" w:fill="auto"/>
            <w:noWrap/>
          </w:tcPr>
          <w:p w14:paraId="000087E9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bookmarkStart w:id="6" w:name="_Hlk177972801"/>
          </w:p>
        </w:tc>
        <w:tc>
          <w:tcPr>
            <w:tcW w:w="3085" w:type="dxa"/>
            <w:shd w:val="clear" w:color="auto" w:fill="auto"/>
          </w:tcPr>
          <w:p w14:paraId="2F6A9A23" w14:textId="77777777" w:rsidR="00D32DA6" w:rsidRPr="006A3ABD" w:rsidRDefault="00D32DA6" w:rsidP="006A3ABD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center"/>
          </w:tcPr>
          <w:p w14:paraId="27A7F5CD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59244327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  <w:vAlign w:val="center"/>
          </w:tcPr>
          <w:p w14:paraId="718D8CDD" w14:textId="732B2480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5E6200DB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C7B416" w14:textId="7EDF8C30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37,500</w:t>
            </w:r>
          </w:p>
        </w:tc>
      </w:tr>
      <w:bookmarkEnd w:id="6"/>
      <w:tr w:rsidR="00D32DA6" w:rsidRPr="006A3ABD" w14:paraId="44F3406E" w14:textId="77777777" w:rsidTr="00D32DA6">
        <w:trPr>
          <w:trHeight w:val="17"/>
        </w:trPr>
        <w:tc>
          <w:tcPr>
            <w:tcW w:w="459" w:type="dxa"/>
            <w:shd w:val="clear" w:color="auto" w:fill="auto"/>
            <w:noWrap/>
          </w:tcPr>
          <w:p w14:paraId="2326696E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1.</w:t>
            </w:r>
          </w:p>
        </w:tc>
        <w:tc>
          <w:tcPr>
            <w:tcW w:w="3085" w:type="dxa"/>
            <w:shd w:val="clear" w:color="auto" w:fill="auto"/>
          </w:tcPr>
          <w:p w14:paraId="13A75BDC" w14:textId="7014071B" w:rsidR="00D32DA6" w:rsidRPr="006A3ABD" w:rsidRDefault="00D32DA6" w:rsidP="006A3ABD">
            <w:pPr>
              <w:rPr>
                <w:rFonts w:ascii="TH Sarabun New" w:hAnsi="TH Sarabun New" w:cs="TH Sarabun New"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(ตัวอย่าง) ค่าอาหารว่างและเครื่องดื่ม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7BB18F" w14:textId="26F3620E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100</w:t>
            </w:r>
          </w:p>
        </w:tc>
        <w:tc>
          <w:tcPr>
            <w:tcW w:w="1134" w:type="dxa"/>
          </w:tcPr>
          <w:p w14:paraId="76812B6A" w14:textId="620582BC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577BFD" w14:textId="293D4D01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มื้อ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C65DD" w14:textId="027B48F9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1C97AA" w14:textId="1A642976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28"/>
              </w:rPr>
              <w:t>6,000</w:t>
            </w:r>
          </w:p>
        </w:tc>
      </w:tr>
      <w:tr w:rsidR="00D32DA6" w:rsidRPr="006A3ABD" w14:paraId="2356FAA8" w14:textId="77777777" w:rsidTr="00D32DA6">
        <w:trPr>
          <w:trHeight w:val="17"/>
        </w:trPr>
        <w:tc>
          <w:tcPr>
            <w:tcW w:w="459" w:type="dxa"/>
            <w:shd w:val="clear" w:color="auto" w:fill="auto"/>
            <w:noWrap/>
          </w:tcPr>
          <w:p w14:paraId="42FB9679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2.</w:t>
            </w:r>
          </w:p>
        </w:tc>
        <w:tc>
          <w:tcPr>
            <w:tcW w:w="3085" w:type="dxa"/>
            <w:shd w:val="clear" w:color="auto" w:fill="auto"/>
          </w:tcPr>
          <w:p w14:paraId="48C889FB" w14:textId="00D1B11F" w:rsidR="00D32DA6" w:rsidRPr="006A3ABD" w:rsidRDefault="00D32DA6" w:rsidP="006A3ABD">
            <w:pPr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(ตัวอย่าง) ค่าพาหนะ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23CD9" w14:textId="27B9DCD6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2 (คัน)</w:t>
            </w:r>
          </w:p>
        </w:tc>
        <w:tc>
          <w:tcPr>
            <w:tcW w:w="1134" w:type="dxa"/>
          </w:tcPr>
          <w:p w14:paraId="39568C25" w14:textId="2059D509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C5226D" w14:textId="002F2141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เที่ยว (ไป-กลับ)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6A862" w14:textId="48FBFB62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3,000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3689F4" w14:textId="40AD009E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28"/>
                <w:cs/>
              </w:rPr>
              <w:t>6,000</w:t>
            </w:r>
          </w:p>
        </w:tc>
      </w:tr>
      <w:tr w:rsidR="00D32DA6" w:rsidRPr="006A3ABD" w14:paraId="012F0D1E" w14:textId="77777777" w:rsidTr="00D32DA6">
        <w:trPr>
          <w:trHeight w:val="17"/>
        </w:trPr>
        <w:tc>
          <w:tcPr>
            <w:tcW w:w="459" w:type="dxa"/>
            <w:shd w:val="clear" w:color="auto" w:fill="auto"/>
            <w:noWrap/>
          </w:tcPr>
          <w:p w14:paraId="56114F69" w14:textId="184362DF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3.</w:t>
            </w:r>
          </w:p>
        </w:tc>
        <w:tc>
          <w:tcPr>
            <w:tcW w:w="3085" w:type="dxa"/>
            <w:shd w:val="clear" w:color="auto" w:fill="auto"/>
          </w:tcPr>
          <w:p w14:paraId="712057E4" w14:textId="3EDDC8B6" w:rsidR="00D32DA6" w:rsidRPr="006A3ABD" w:rsidRDefault="00D32DA6" w:rsidP="006A3ABD">
            <w:pPr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 xml:space="preserve">(ตัวอย่าง) ค่าจ้างทำป้ายโครงการ                       (ไวนิล)  </w:t>
            </w: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u w:val="single"/>
                <w:cs/>
              </w:rPr>
              <w:t>ระบุขนาด กว้าง</w:t>
            </w: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u w:val="single"/>
              </w:rPr>
              <w:t>x</w:t>
            </w: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u w:val="single"/>
                <w:cs/>
              </w:rPr>
              <w:t>ยาว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EA30EB" w14:textId="7E70076A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18"/>
                <w:szCs w:val="1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1</w:t>
            </w:r>
          </w:p>
          <w:p w14:paraId="00D8C37D" w14:textId="6398E085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18"/>
                <w:szCs w:val="18"/>
                <w:cs/>
              </w:rPr>
              <w:t>(ผู้รับจ้าง)</w:t>
            </w:r>
          </w:p>
        </w:tc>
        <w:tc>
          <w:tcPr>
            <w:tcW w:w="1134" w:type="dxa"/>
            <w:vAlign w:val="center"/>
          </w:tcPr>
          <w:p w14:paraId="16D0370E" w14:textId="74DFAFC3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 xml:space="preserve">1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CC0BE" w14:textId="69F361FF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B2841" w14:textId="05D729EC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A42513" w14:textId="441A1B99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28"/>
                <w:cs/>
              </w:rPr>
              <w:t>500</w:t>
            </w:r>
          </w:p>
        </w:tc>
      </w:tr>
      <w:tr w:rsidR="00D32DA6" w:rsidRPr="006A3ABD" w14:paraId="534ECA7C" w14:textId="77777777" w:rsidTr="00D32DA6">
        <w:trPr>
          <w:trHeight w:val="17"/>
        </w:trPr>
        <w:tc>
          <w:tcPr>
            <w:tcW w:w="459" w:type="dxa"/>
            <w:shd w:val="clear" w:color="auto" w:fill="auto"/>
            <w:noWrap/>
          </w:tcPr>
          <w:p w14:paraId="5855B6B8" w14:textId="6CE623DD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4.</w:t>
            </w:r>
          </w:p>
        </w:tc>
        <w:tc>
          <w:tcPr>
            <w:tcW w:w="3085" w:type="dxa"/>
            <w:shd w:val="clear" w:color="auto" w:fill="auto"/>
          </w:tcPr>
          <w:p w14:paraId="6AF8003D" w14:textId="77777777" w:rsidR="00D32DA6" w:rsidRPr="006A3ABD" w:rsidRDefault="00D32DA6" w:rsidP="006A3ABD">
            <w:pPr>
              <w:rPr>
                <w:rFonts w:ascii="TH Sarabun New" w:hAnsi="TH Sarabun New" w:cs="TH Sarabun New"/>
                <w:i/>
                <w:iCs/>
                <w:color w:val="FF0000"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 xml:space="preserve">(ตัวอย่าง) ค่าจ้างทำแผ่บพับ </w:t>
            </w:r>
          </w:p>
          <w:p w14:paraId="6B4F82D0" w14:textId="0D3B6D70" w:rsidR="00D32DA6" w:rsidRPr="006A3ABD" w:rsidRDefault="00D32DA6" w:rsidP="006A3ABD">
            <w:pPr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Cs w:val="24"/>
                <w:cs/>
              </w:rPr>
              <w:t>(ควรมีหลักฐานการสืบราคาประกอบด้วย)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BEF4E8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18"/>
                <w:szCs w:val="18"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1</w:t>
            </w:r>
          </w:p>
          <w:p w14:paraId="645A5AD3" w14:textId="41C63323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18"/>
                <w:szCs w:val="18"/>
                <w:cs/>
              </w:rPr>
              <w:t>(ผู้รับจ้าง)</w:t>
            </w:r>
          </w:p>
        </w:tc>
        <w:tc>
          <w:tcPr>
            <w:tcW w:w="1134" w:type="dxa"/>
            <w:vAlign w:val="center"/>
          </w:tcPr>
          <w:p w14:paraId="795B34D4" w14:textId="08EA144F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5,000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06A399" w14:textId="502106E2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แผ่น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F04B8" w14:textId="1E11FA40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24BC0C" w14:textId="7392B6A3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28"/>
                <w:cs/>
              </w:rPr>
              <w:t>25,000</w:t>
            </w:r>
          </w:p>
        </w:tc>
      </w:tr>
      <w:tr w:rsidR="00D32DA6" w:rsidRPr="006A3ABD" w14:paraId="3E9FBB7E" w14:textId="77777777" w:rsidTr="00D32DA6">
        <w:trPr>
          <w:trHeight w:val="17"/>
        </w:trPr>
        <w:tc>
          <w:tcPr>
            <w:tcW w:w="459" w:type="dxa"/>
            <w:shd w:val="clear" w:color="auto" w:fill="auto"/>
            <w:noWrap/>
          </w:tcPr>
          <w:p w14:paraId="5ADACE87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085" w:type="dxa"/>
            <w:shd w:val="clear" w:color="auto" w:fill="auto"/>
          </w:tcPr>
          <w:p w14:paraId="17320689" w14:textId="77777777" w:rsidR="00D32DA6" w:rsidRPr="006A3ABD" w:rsidRDefault="00D32DA6" w:rsidP="006A3ABD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851" w:type="dxa"/>
            <w:shd w:val="clear" w:color="auto" w:fill="D1D1D1" w:themeFill="background2" w:themeFillShade="E6"/>
            <w:vAlign w:val="center"/>
          </w:tcPr>
          <w:p w14:paraId="7531620D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073CF98D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  <w:shd w:val="clear" w:color="auto" w:fill="D1D1D1" w:themeFill="background2" w:themeFillShade="E6"/>
            <w:vAlign w:val="center"/>
          </w:tcPr>
          <w:p w14:paraId="028B73FA" w14:textId="484B2E53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3AECFCFC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B22E1C" w14:textId="47F65D76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2,000</w:t>
            </w:r>
          </w:p>
        </w:tc>
      </w:tr>
      <w:tr w:rsidR="00D32DA6" w:rsidRPr="006A3ABD" w14:paraId="17B6A356" w14:textId="77777777" w:rsidTr="00D32DA6">
        <w:trPr>
          <w:trHeight w:val="17"/>
        </w:trPr>
        <w:tc>
          <w:tcPr>
            <w:tcW w:w="459" w:type="dxa"/>
            <w:shd w:val="clear" w:color="auto" w:fill="auto"/>
            <w:noWrap/>
            <w:hideMark/>
          </w:tcPr>
          <w:p w14:paraId="72EE78F6" w14:textId="77777777" w:rsidR="00D32DA6" w:rsidRPr="006A3ABD" w:rsidRDefault="00D32DA6" w:rsidP="006A3ABD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</w:rPr>
              <w:t> </w:t>
            </w:r>
          </w:p>
        </w:tc>
        <w:tc>
          <w:tcPr>
            <w:tcW w:w="3085" w:type="dxa"/>
            <w:shd w:val="clear" w:color="auto" w:fill="auto"/>
            <w:hideMark/>
          </w:tcPr>
          <w:p w14:paraId="41A36A7B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3538C6ED" w14:textId="38C0636B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(-สี่หมื่นหนึ่งพันสามร้อยบาทถ้วน-)</w:t>
            </w:r>
          </w:p>
        </w:tc>
        <w:tc>
          <w:tcPr>
            <w:tcW w:w="1276" w:type="dxa"/>
            <w:shd w:val="clear" w:color="auto" w:fill="auto"/>
            <w:noWrap/>
          </w:tcPr>
          <w:p w14:paraId="5E344E8F" w14:textId="548763B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41,300</w:t>
            </w:r>
          </w:p>
        </w:tc>
      </w:tr>
    </w:tbl>
    <w:p w14:paraId="52C52E62" w14:textId="77777777" w:rsidR="00887189" w:rsidRPr="006A3ABD" w:rsidRDefault="00887189" w:rsidP="006A3ABD">
      <w:pPr>
        <w:rPr>
          <w:rFonts w:ascii="TH Sarabun New" w:hAnsi="TH Sarabun New" w:cs="TH Sarabun New"/>
          <w:sz w:val="16"/>
          <w:szCs w:val="16"/>
        </w:rPr>
      </w:pPr>
    </w:p>
    <w:p w14:paraId="71914F8C" w14:textId="367F8BFB" w:rsidR="00887189" w:rsidRPr="006A3ABD" w:rsidRDefault="00887189" w:rsidP="006A3ABD">
      <w:pPr>
        <w:rPr>
          <w:rFonts w:ascii="TH Sarabun New" w:hAnsi="TH Sarabun New" w:cs="TH Sarabun New"/>
          <w:b/>
          <w:bCs/>
          <w:sz w:val="28"/>
          <w:cs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2</w:t>
      </w:r>
      <w:r w:rsidR="00893951" w:rsidRPr="006A3ABD">
        <w:rPr>
          <w:rFonts w:ascii="TH Sarabun New" w:hAnsi="TH Sarabun New" w:cs="TH Sarabun New"/>
          <w:b/>
          <w:bCs/>
          <w:sz w:val="28"/>
          <w:cs/>
        </w:rPr>
        <w:t>6</w:t>
      </w:r>
      <w:r w:rsidRPr="006A3ABD">
        <w:rPr>
          <w:rFonts w:ascii="TH Sarabun New" w:hAnsi="TH Sarabun New" w:cs="TH Sarabun New"/>
          <w:b/>
          <w:bCs/>
          <w:sz w:val="28"/>
          <w:cs/>
        </w:rPr>
        <w:t>. ผลที่คาดว่าจะได้รับจากการจัดโครงการ (</w:t>
      </w:r>
      <w:r w:rsidRPr="006A3ABD">
        <w:rPr>
          <w:rFonts w:ascii="TH Sarabun New" w:hAnsi="TH Sarabun New" w:cs="TH Sarabun New"/>
          <w:b/>
          <w:bCs/>
          <w:sz w:val="28"/>
        </w:rPr>
        <w:t>Impact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) </w:t>
      </w:r>
    </w:p>
    <w:p w14:paraId="3FA22A6C" w14:textId="77777777" w:rsidR="004B67F5" w:rsidRPr="006A3ABD" w:rsidRDefault="004B67F5" w:rsidP="006A3ABD">
      <w:pPr>
        <w:shd w:val="clear" w:color="auto" w:fill="FFFFFF"/>
        <w:rPr>
          <w:rFonts w:ascii="TH Sarabun New" w:hAnsi="TH Sarabun New" w:cs="TH Sarabun New"/>
          <w:sz w:val="32"/>
          <w:szCs w:val="32"/>
          <w:cs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D08E236" w14:textId="4B424F45" w:rsidR="004B67F5" w:rsidRPr="006A3ABD" w:rsidRDefault="004B67F5" w:rsidP="006A3ABD">
      <w:pPr>
        <w:shd w:val="clear" w:color="auto" w:fill="FFFFFF"/>
        <w:rPr>
          <w:rFonts w:ascii="TH Sarabun New" w:hAnsi="TH Sarabun New" w:cs="TH Sarabun New"/>
          <w:sz w:val="32"/>
          <w:szCs w:val="32"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FE2AFAB" w14:textId="77777777" w:rsidR="004B67F5" w:rsidRPr="006A3ABD" w:rsidRDefault="004B67F5" w:rsidP="006A3ABD">
      <w:pPr>
        <w:shd w:val="clear" w:color="auto" w:fill="FFFFFF"/>
        <w:rPr>
          <w:rFonts w:ascii="TH Sarabun New" w:hAnsi="TH Sarabun New" w:cs="TH Sarabun New"/>
          <w:sz w:val="32"/>
          <w:szCs w:val="32"/>
          <w:cs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9260C5A" w14:textId="73B4D5BF" w:rsidR="004B67F5" w:rsidRPr="006A3ABD" w:rsidRDefault="004B67F5" w:rsidP="006A3ABD">
      <w:pPr>
        <w:shd w:val="clear" w:color="auto" w:fill="FFFFFF"/>
        <w:rPr>
          <w:rFonts w:ascii="TH Sarabun New" w:hAnsi="TH Sarabun New" w:cs="TH Sarabun New"/>
          <w:sz w:val="32"/>
          <w:szCs w:val="32"/>
          <w:cs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79BF29" w14:textId="77777777" w:rsidR="00AF4E51" w:rsidRPr="006A3ABD" w:rsidRDefault="00AF4E51" w:rsidP="006A3ABD">
      <w:pPr>
        <w:rPr>
          <w:rFonts w:ascii="TH Sarabun New" w:hAnsi="TH Sarabun New" w:cs="TH Sarabun New"/>
          <w:sz w:val="16"/>
          <w:szCs w:val="16"/>
        </w:rPr>
      </w:pPr>
    </w:p>
    <w:p w14:paraId="62D0FC59" w14:textId="22D2F5B9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2</w:t>
      </w:r>
      <w:r w:rsidR="00893951" w:rsidRPr="006A3ABD">
        <w:rPr>
          <w:rFonts w:ascii="TH Sarabun New" w:hAnsi="TH Sarabun New" w:cs="TH Sarabun New"/>
          <w:b/>
          <w:bCs/>
          <w:sz w:val="28"/>
          <w:cs/>
        </w:rPr>
        <w:t>7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. สาเหตุหรือปัจจัยความเสี่ยงต่อความสำเร็จของโครงการ  </w:t>
      </w:r>
    </w:p>
    <w:p w14:paraId="066DBB0D" w14:textId="143F9D5B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ab/>
        <w:t>2</w:t>
      </w:r>
      <w:r w:rsidR="004E50F8" w:rsidRPr="006A3ABD">
        <w:rPr>
          <w:rFonts w:ascii="TH Sarabun New" w:hAnsi="TH Sarabun New" w:cs="TH Sarabun New"/>
          <w:b/>
          <w:bCs/>
          <w:sz w:val="28"/>
          <w:cs/>
        </w:rPr>
        <w:t>7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.1 ความเสี่ยงต่อวัตถุประสงค์ของโครงการ </w:t>
      </w:r>
      <w:r w:rsidRPr="006A3ABD">
        <w:rPr>
          <w:rFonts w:ascii="TH Sarabun New" w:hAnsi="TH Sarabun New" w:cs="TH Sarabun New"/>
          <w:i/>
          <w:iCs/>
          <w:sz w:val="28"/>
          <w:cs/>
        </w:rPr>
        <w:t>(ต้องสอดคล้องกับวัตถุประสงค์ที่ระบุในข้อ 1</w:t>
      </w:r>
      <w:r w:rsidR="004E50F8" w:rsidRPr="006A3ABD">
        <w:rPr>
          <w:rFonts w:ascii="TH Sarabun New" w:hAnsi="TH Sarabun New" w:cs="TH Sarabun New"/>
          <w:i/>
          <w:iCs/>
          <w:sz w:val="28"/>
          <w:cs/>
        </w:rPr>
        <w:t>8</w:t>
      </w:r>
      <w:r w:rsidRPr="006A3ABD">
        <w:rPr>
          <w:rFonts w:ascii="TH Sarabun New" w:hAnsi="TH Sarabun New" w:cs="TH Sarabun New"/>
          <w:i/>
          <w:iCs/>
          <w:sz w:val="28"/>
          <w:cs/>
        </w:rPr>
        <w:t>.1)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3B1DCF" w:rsidRPr="006A3ABD" w14:paraId="281F956B" w14:textId="77777777" w:rsidTr="00265D63">
        <w:trPr>
          <w:trHeight w:val="454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3AAD9799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สาเหตุหรือปัจจัยความเสี่ยงต่อวัตถุประสงค์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14:paraId="309D9310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D32DA6" w:rsidRPr="006A3ABD" w14:paraId="61ADC521" w14:textId="77777777" w:rsidTr="00265D63">
        <w:tc>
          <w:tcPr>
            <w:tcW w:w="4490" w:type="dxa"/>
            <w:tcBorders>
              <w:bottom w:val="single" w:sz="4" w:space="0" w:color="auto"/>
            </w:tcBorders>
          </w:tcPr>
          <w:p w14:paraId="2E8D9CAB" w14:textId="0A6FA231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1. ........................................................................................</w:t>
            </w:r>
          </w:p>
          <w:p w14:paraId="52810E43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2. ........................................................................................</w:t>
            </w:r>
          </w:p>
          <w:p w14:paraId="5EB40415" w14:textId="2B1C6ABA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</w:rPr>
              <w:t>3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. ........................................................................................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</w:rPr>
              <w:t xml:space="preserve">. 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011A3D8B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1. ........................................................................................</w:t>
            </w:r>
          </w:p>
          <w:p w14:paraId="66B79E50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2. ........................................................................................</w:t>
            </w:r>
          </w:p>
          <w:p w14:paraId="7A170F2A" w14:textId="2D415255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 New" w:hAnsi="TH Sarabun New" w:cs="TH Sarabun New"/>
                <w:i/>
                <w:iCs/>
                <w:sz w:val="16"/>
                <w:szCs w:val="16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</w:rPr>
              <w:t>3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. ........................................................................................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</w:rPr>
              <w:t xml:space="preserve">. </w:t>
            </w:r>
          </w:p>
        </w:tc>
      </w:tr>
    </w:tbl>
    <w:p w14:paraId="0B6105CB" w14:textId="5B6BE6C9" w:rsidR="00887189" w:rsidRPr="006A3ABD" w:rsidRDefault="00887189" w:rsidP="006A3ABD">
      <w:pPr>
        <w:ind w:firstLine="720"/>
        <w:rPr>
          <w:rFonts w:ascii="TH Sarabun New" w:hAnsi="TH Sarabun New" w:cs="TH Sarabun New"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   2</w:t>
      </w:r>
      <w:r w:rsidR="004E50F8" w:rsidRPr="006A3ABD">
        <w:rPr>
          <w:rFonts w:ascii="TH Sarabun New" w:hAnsi="TH Sarabun New" w:cs="TH Sarabun New"/>
          <w:b/>
          <w:bCs/>
          <w:sz w:val="28"/>
          <w:cs/>
        </w:rPr>
        <w:t>7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.2 ความเสี่ยงต่อการบริหารจัดการโครงการ </w:t>
      </w:r>
      <w:r w:rsidRPr="006A3ABD">
        <w:rPr>
          <w:rFonts w:ascii="TH Sarabun New" w:hAnsi="TH Sarabun New" w:cs="TH Sarabun New"/>
          <w:i/>
          <w:iCs/>
          <w:sz w:val="28"/>
          <w:cs/>
        </w:rPr>
        <w:t>(ต้องสอดคล้องกับตัวชี้วัดที่ระบุในข้อ 1</w:t>
      </w:r>
      <w:r w:rsidR="004E50F8" w:rsidRPr="006A3ABD">
        <w:rPr>
          <w:rFonts w:ascii="TH Sarabun New" w:hAnsi="TH Sarabun New" w:cs="TH Sarabun New"/>
          <w:i/>
          <w:iCs/>
          <w:sz w:val="28"/>
          <w:cs/>
        </w:rPr>
        <w:t>8</w:t>
      </w:r>
      <w:r w:rsidRPr="006A3ABD">
        <w:rPr>
          <w:rFonts w:ascii="TH Sarabun New" w:hAnsi="TH Sarabun New" w:cs="TH Sarabun New"/>
          <w:i/>
          <w:iCs/>
          <w:sz w:val="28"/>
          <w:cs/>
        </w:rPr>
        <w:t>.3)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3B1DCF" w:rsidRPr="006A3ABD" w14:paraId="78D532EB" w14:textId="77777777" w:rsidTr="00265D63">
        <w:trPr>
          <w:trHeight w:val="454"/>
        </w:trPr>
        <w:tc>
          <w:tcPr>
            <w:tcW w:w="4490" w:type="dxa"/>
            <w:vAlign w:val="center"/>
          </w:tcPr>
          <w:p w14:paraId="242805F4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สาเหตุหรือปัจจัยความเสี่ยงต่อการบริหารจัดการ</w:t>
            </w:r>
          </w:p>
        </w:tc>
        <w:tc>
          <w:tcPr>
            <w:tcW w:w="4599" w:type="dxa"/>
            <w:vAlign w:val="center"/>
          </w:tcPr>
          <w:p w14:paraId="2E7926E0" w14:textId="77777777" w:rsidR="00887189" w:rsidRPr="006A3ABD" w:rsidRDefault="00887189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D32DA6" w:rsidRPr="006A3ABD" w14:paraId="2A934E63" w14:textId="77777777" w:rsidTr="00265D63">
        <w:tc>
          <w:tcPr>
            <w:tcW w:w="4490" w:type="dxa"/>
          </w:tcPr>
          <w:p w14:paraId="0E07030E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1. ........................................................................................</w:t>
            </w:r>
          </w:p>
          <w:p w14:paraId="3E0CF64B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2. ........................................................................................</w:t>
            </w:r>
          </w:p>
          <w:p w14:paraId="346A5565" w14:textId="12517CA8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</w:rPr>
              <w:t>3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. ........................................................................................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</w:rPr>
              <w:t xml:space="preserve">. </w:t>
            </w:r>
          </w:p>
        </w:tc>
        <w:tc>
          <w:tcPr>
            <w:tcW w:w="4599" w:type="dxa"/>
          </w:tcPr>
          <w:p w14:paraId="5B27F19A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1. ........................................................................................</w:t>
            </w:r>
          </w:p>
          <w:p w14:paraId="266C801B" w14:textId="77777777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2. ........................................................................................</w:t>
            </w:r>
          </w:p>
          <w:p w14:paraId="6E5AC061" w14:textId="2B7B5983" w:rsidR="00D32DA6" w:rsidRPr="006A3ABD" w:rsidRDefault="00D32DA6" w:rsidP="006A3AB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i/>
                <w:iCs/>
                <w:sz w:val="28"/>
              </w:rPr>
              <w:t>3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  <w:cs/>
              </w:rPr>
              <w:t>. ........................................................................................</w:t>
            </w:r>
            <w:r w:rsidRPr="006A3ABD">
              <w:rPr>
                <w:rFonts w:ascii="TH Sarabun New" w:hAnsi="TH Sarabun New" w:cs="TH Sarabun New"/>
                <w:i/>
                <w:iCs/>
                <w:sz w:val="28"/>
              </w:rPr>
              <w:t xml:space="preserve">. </w:t>
            </w:r>
          </w:p>
        </w:tc>
      </w:tr>
    </w:tbl>
    <w:p w14:paraId="7032FD42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sz w:val="28"/>
        </w:rPr>
      </w:pPr>
    </w:p>
    <w:p w14:paraId="66DD8482" w14:textId="77777777" w:rsidR="00D32DA6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color w:val="000000"/>
          <w:sz w:val="28"/>
        </w:rPr>
      </w:pPr>
      <w:r w:rsidRPr="006A3ABD">
        <w:rPr>
          <w:rFonts w:ascii="TH Sarabun New" w:hAnsi="TH Sarabun New" w:cs="TH Sarabun New"/>
          <w:color w:val="000000"/>
          <w:sz w:val="28"/>
          <w:cs/>
        </w:rPr>
        <w:tab/>
      </w:r>
    </w:p>
    <w:p w14:paraId="5B3168C2" w14:textId="77777777" w:rsidR="00D32DA6" w:rsidRPr="006A3ABD" w:rsidRDefault="00D32DA6" w:rsidP="006A3ABD">
      <w:pPr>
        <w:pStyle w:val="5"/>
        <w:ind w:left="2880" w:firstLine="720"/>
        <w:rPr>
          <w:rFonts w:ascii="TH Sarabun New" w:hAnsi="TH Sarabun New" w:cs="TH Sarabun New"/>
          <w:i/>
          <w:iCs/>
          <w:color w:val="000000"/>
          <w:sz w:val="28"/>
          <w:szCs w:val="28"/>
        </w:rPr>
      </w:pPr>
      <w:r w:rsidRPr="006A3ABD">
        <w:rPr>
          <w:rFonts w:ascii="TH Sarabun New" w:hAnsi="TH Sarabun New" w:cs="TH Sarabun New"/>
          <w:color w:val="000000"/>
          <w:sz w:val="28"/>
          <w:szCs w:val="28"/>
          <w:cs/>
        </w:rPr>
        <w:t>ลงชื่อ…………………………….…………………..ผู้รับผิดชอบโครงการ</w:t>
      </w:r>
    </w:p>
    <w:p w14:paraId="118CCC25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28"/>
        </w:rPr>
      </w:pPr>
      <w:r w:rsidRPr="006A3ABD">
        <w:rPr>
          <w:rFonts w:ascii="TH Sarabun New" w:hAnsi="TH Sarabun New" w:cs="TH Sarabun New"/>
          <w:color w:val="000000"/>
          <w:sz w:val="28"/>
        </w:rPr>
        <w:tab/>
      </w:r>
      <w:r w:rsidRPr="006A3ABD">
        <w:rPr>
          <w:rFonts w:ascii="TH Sarabun New" w:hAnsi="TH Sarabun New" w:cs="TH Sarabun New"/>
          <w:color w:val="000000"/>
          <w:sz w:val="28"/>
        </w:rPr>
        <w:tab/>
      </w:r>
      <w:r w:rsidRPr="006A3ABD">
        <w:rPr>
          <w:rFonts w:ascii="TH Sarabun New" w:hAnsi="TH Sarabun New" w:cs="TH Sarabun New"/>
          <w:color w:val="000000"/>
          <w:sz w:val="28"/>
        </w:rPr>
        <w:tab/>
      </w:r>
      <w:r w:rsidRPr="006A3ABD">
        <w:rPr>
          <w:rFonts w:ascii="TH Sarabun New" w:hAnsi="TH Sarabun New" w:cs="TH Sarabun New"/>
          <w:color w:val="000000"/>
          <w:sz w:val="28"/>
          <w:cs/>
        </w:rPr>
        <w:t>(..……………….……………………………………)</w:t>
      </w:r>
    </w:p>
    <w:p w14:paraId="61806FF8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28"/>
        </w:rPr>
      </w:pPr>
      <w:r w:rsidRPr="006A3ABD">
        <w:rPr>
          <w:rFonts w:ascii="TH Sarabun New" w:hAnsi="TH Sarabun New" w:cs="TH Sarabun New"/>
          <w:color w:val="000000"/>
          <w:sz w:val="28"/>
        </w:rPr>
        <w:tab/>
      </w:r>
      <w:r w:rsidRPr="006A3ABD">
        <w:rPr>
          <w:rFonts w:ascii="TH Sarabun New" w:hAnsi="TH Sarabun New" w:cs="TH Sarabun New"/>
          <w:color w:val="000000"/>
          <w:sz w:val="28"/>
        </w:rPr>
        <w:tab/>
      </w:r>
      <w:r w:rsidRPr="006A3ABD">
        <w:rPr>
          <w:rFonts w:ascii="TH Sarabun New" w:hAnsi="TH Sarabun New" w:cs="TH Sarabun New"/>
          <w:color w:val="000000"/>
          <w:sz w:val="28"/>
        </w:rPr>
        <w:tab/>
      </w:r>
      <w:r w:rsidRPr="006A3ABD">
        <w:rPr>
          <w:rFonts w:ascii="TH Sarabun New" w:hAnsi="TH Sarabun New" w:cs="TH Sarabun New"/>
          <w:color w:val="000000"/>
          <w:sz w:val="28"/>
          <w:cs/>
        </w:rPr>
        <w:t>ตำแหน่ง………………………………………….…</w:t>
      </w:r>
    </w:p>
    <w:p w14:paraId="175476B5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28"/>
        </w:rPr>
      </w:pPr>
      <w:r w:rsidRPr="006A3ABD">
        <w:rPr>
          <w:rFonts w:ascii="TH Sarabun New" w:hAnsi="TH Sarabun New" w:cs="TH Sarabun New"/>
          <w:color w:val="000000"/>
          <w:sz w:val="28"/>
        </w:rPr>
        <w:tab/>
      </w:r>
      <w:r w:rsidRPr="006A3ABD">
        <w:rPr>
          <w:rFonts w:ascii="TH Sarabun New" w:hAnsi="TH Sarabun New" w:cs="TH Sarabun New"/>
          <w:color w:val="000000"/>
          <w:sz w:val="28"/>
        </w:rPr>
        <w:tab/>
      </w:r>
      <w:r w:rsidRPr="006A3ABD">
        <w:rPr>
          <w:rFonts w:ascii="TH Sarabun New" w:hAnsi="TH Sarabun New" w:cs="TH Sarabun New"/>
          <w:color w:val="000000"/>
          <w:sz w:val="28"/>
        </w:rPr>
        <w:tab/>
      </w:r>
      <w:r w:rsidRPr="006A3ABD">
        <w:rPr>
          <w:rFonts w:ascii="TH Sarabun New" w:hAnsi="TH Sarabun New" w:cs="TH Sarabun New"/>
          <w:color w:val="000000"/>
          <w:sz w:val="28"/>
          <w:cs/>
        </w:rPr>
        <w:t>.……..……../………...…………/…….……..…..</w:t>
      </w:r>
    </w:p>
    <w:p w14:paraId="1E5AA9AA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28"/>
        </w:rPr>
      </w:pPr>
    </w:p>
    <w:p w14:paraId="172BA32C" w14:textId="51BF3A66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</w:rPr>
        <w:t xml:space="preserve">กรณี (1) การเสนอพิจารณาโครงการ/กิจกรรมของคณาจารย์ เจ้าหน้าที่ </w:t>
      </w:r>
    </w:p>
    <w:p w14:paraId="001F7C3F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</w:p>
    <w:p w14:paraId="52EE2546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ความคิดเห็นของหัวหน้ากลุ่มงาน </w:t>
      </w: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</w:t>
      </w:r>
    </w:p>
    <w:p w14:paraId="1518C49A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  <w:cs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23B0575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20"/>
          <w:szCs w:val="20"/>
        </w:rPr>
      </w:pPr>
    </w:p>
    <w:p w14:paraId="5D4D5E93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20"/>
          <w:szCs w:val="20"/>
        </w:rPr>
      </w:pPr>
    </w:p>
    <w:p w14:paraId="7C321E04" w14:textId="77777777" w:rsidR="00D32DA6" w:rsidRPr="006A3ABD" w:rsidRDefault="00D32DA6" w:rsidP="006A3ABD">
      <w:pPr>
        <w:pStyle w:val="5"/>
        <w:ind w:left="2880" w:firstLine="720"/>
        <w:rPr>
          <w:rFonts w:ascii="TH Sarabun New" w:hAnsi="TH Sarabun New" w:cs="TH Sarabun New"/>
          <w:i/>
          <w:iCs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ลงชื่อ…………………………….…………………..</w:t>
      </w:r>
    </w:p>
    <w:p w14:paraId="29B67FE2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(..……………….……………………………………)</w:t>
      </w:r>
    </w:p>
    <w:p w14:paraId="5954C177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ตำแหน่ง………………………………………….…</w:t>
      </w:r>
    </w:p>
    <w:p w14:paraId="238ECD32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.……..……../………...…………/…….……..…..</w:t>
      </w:r>
    </w:p>
    <w:p w14:paraId="3862BE46" w14:textId="77777777" w:rsidR="00D32DA6" w:rsidRPr="006A3ABD" w:rsidRDefault="00D32DA6" w:rsidP="006A3ABD">
      <w:pPr>
        <w:shd w:val="clear" w:color="auto" w:fill="FFFFFF"/>
        <w:ind w:left="2880" w:firstLine="720"/>
        <w:rPr>
          <w:rFonts w:ascii="TH Sarabun New" w:hAnsi="TH Sarabun New" w:cs="TH Sarabun New"/>
          <w:sz w:val="32"/>
          <w:szCs w:val="32"/>
        </w:rPr>
      </w:pPr>
    </w:p>
    <w:p w14:paraId="3F2A455E" w14:textId="77777777" w:rsidR="00D32DA6" w:rsidRPr="006A3ABD" w:rsidRDefault="00D32DA6" w:rsidP="006A3ABD">
      <w:pPr>
        <w:shd w:val="clear" w:color="auto" w:fill="FFFFFF"/>
        <w:ind w:left="2880" w:firstLine="720"/>
        <w:rPr>
          <w:rFonts w:ascii="TH Sarabun New" w:hAnsi="TH Sarabun New" w:cs="TH Sarabun New"/>
          <w:sz w:val="32"/>
          <w:szCs w:val="32"/>
          <w:cs/>
        </w:rPr>
      </w:pPr>
    </w:p>
    <w:p w14:paraId="53B3FAFE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sz w:val="32"/>
          <w:szCs w:val="32"/>
          <w:cs/>
        </w:rPr>
        <w:t>2) ความคิดเห็นของผู้บังคับบัญชาขั้นต้น (รองคณบดี ฝ่ายที่เกี่ยวข้อง)</w:t>
      </w: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</w:t>
      </w:r>
    </w:p>
    <w:p w14:paraId="3AB0C5EE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  <w:cs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AA60544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22"/>
          <w:szCs w:val="22"/>
        </w:rPr>
      </w:pPr>
    </w:p>
    <w:p w14:paraId="3E24D852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Cs w:val="24"/>
        </w:rPr>
      </w:pPr>
    </w:p>
    <w:p w14:paraId="268B9ABB" w14:textId="77777777" w:rsidR="00D32DA6" w:rsidRPr="006A3ABD" w:rsidRDefault="00D32DA6" w:rsidP="006A3ABD">
      <w:pPr>
        <w:pStyle w:val="5"/>
        <w:ind w:left="2880" w:firstLine="720"/>
        <w:rPr>
          <w:rFonts w:ascii="TH Sarabun New" w:hAnsi="TH Sarabun New" w:cs="TH Sarabun New"/>
          <w:i/>
          <w:iCs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ลงชื่อ…………………………….…………………..</w:t>
      </w:r>
    </w:p>
    <w:p w14:paraId="54BBC2B6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(..……………….……………………………………)</w:t>
      </w:r>
    </w:p>
    <w:p w14:paraId="4229A499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ตำแหน่ง………………………………………….…</w:t>
      </w:r>
    </w:p>
    <w:p w14:paraId="529C4B50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.……..……../………...…………/…….……..…..</w:t>
      </w:r>
    </w:p>
    <w:p w14:paraId="4355E69A" w14:textId="77777777" w:rsidR="00E05C83" w:rsidRPr="006A3ABD" w:rsidRDefault="00E05C83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</w:p>
    <w:p w14:paraId="302F997C" w14:textId="77777777" w:rsidR="00E05C83" w:rsidRPr="006A3ABD" w:rsidRDefault="00E05C83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</w:p>
    <w:p w14:paraId="5688222D" w14:textId="517C7F61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sz w:val="32"/>
          <w:szCs w:val="32"/>
          <w:cs/>
        </w:rPr>
        <w:t>3) ความคิดเห็นของคณบดีวิทยาลัยการเมืองการปกครอง</w:t>
      </w:r>
      <w:r w:rsidRPr="006A3ABD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</w:t>
      </w:r>
    </w:p>
    <w:p w14:paraId="3F94091D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  <w:cs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D2E8589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</w:rPr>
      </w:pPr>
    </w:p>
    <w:p w14:paraId="6CC5B71A" w14:textId="77777777" w:rsidR="00D32DA6" w:rsidRPr="006A3ABD" w:rsidRDefault="00D32DA6" w:rsidP="006A3ABD">
      <w:pPr>
        <w:pStyle w:val="5"/>
        <w:ind w:left="2880" w:firstLine="720"/>
        <w:rPr>
          <w:rFonts w:ascii="TH Sarabun New" w:hAnsi="TH Sarabun New" w:cs="TH Sarabun New"/>
          <w:i/>
          <w:iCs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lastRenderedPageBreak/>
        <w:t>ลงชื่อ…………………………….…………………..</w:t>
      </w:r>
    </w:p>
    <w:p w14:paraId="780E5495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(..……………….……………………………………)</w:t>
      </w:r>
    </w:p>
    <w:p w14:paraId="58CFC6F2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ตำแหน่ง………………………………………….…</w:t>
      </w:r>
    </w:p>
    <w:p w14:paraId="361024A1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.……..……../………...…………/…….……..…..</w:t>
      </w:r>
    </w:p>
    <w:p w14:paraId="245A11DA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</w:p>
    <w:p w14:paraId="6DA869F2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</w:rPr>
        <w:t>กรณี (2) การเสนอพิจารณา</w:t>
      </w:r>
      <w:bookmarkStart w:id="7" w:name="_GoBack"/>
      <w:bookmarkEnd w:id="7"/>
      <w:r w:rsidRPr="006A3ABD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</w:rPr>
        <w:t xml:space="preserve">โครงการ/กิจกรรมของนิสิต </w:t>
      </w:r>
    </w:p>
    <w:p w14:paraId="70F5552F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sz w:val="32"/>
          <w:szCs w:val="32"/>
          <w:cs/>
        </w:rPr>
        <w:t>1) ความคิดเห็นของนายกสโมสรนิสิต</w:t>
      </w: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</w:t>
      </w:r>
    </w:p>
    <w:p w14:paraId="0ED1D80D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  <w:cs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35A1476" w14:textId="77777777" w:rsidR="00D32DA6" w:rsidRPr="006A3ABD" w:rsidRDefault="00D32DA6" w:rsidP="006A3ABD">
      <w:pPr>
        <w:shd w:val="clear" w:color="auto" w:fill="FFFFFF"/>
        <w:ind w:left="2880" w:firstLine="720"/>
        <w:rPr>
          <w:rFonts w:ascii="TH Sarabun New" w:hAnsi="TH Sarabun New" w:cs="TH Sarabun New"/>
          <w:sz w:val="32"/>
          <w:szCs w:val="32"/>
        </w:rPr>
      </w:pPr>
    </w:p>
    <w:p w14:paraId="51CFAD03" w14:textId="77777777" w:rsidR="00D32DA6" w:rsidRPr="006A3ABD" w:rsidRDefault="00D32DA6" w:rsidP="006A3ABD">
      <w:pPr>
        <w:pStyle w:val="5"/>
        <w:ind w:left="2880" w:firstLine="720"/>
        <w:rPr>
          <w:rFonts w:ascii="TH Sarabun New" w:hAnsi="TH Sarabun New" w:cs="TH Sarabun New"/>
          <w:i/>
          <w:iCs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ลงชื่อ…………………………….…………………..</w:t>
      </w:r>
    </w:p>
    <w:p w14:paraId="272D2422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(..……………….……………………………………)</w:t>
      </w:r>
    </w:p>
    <w:p w14:paraId="09CFF03D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ตำแหน่ง………………………………………….…</w:t>
      </w:r>
    </w:p>
    <w:p w14:paraId="09401D5E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.……..……../………...…………/…….……..…..</w:t>
      </w:r>
    </w:p>
    <w:p w14:paraId="7BB36461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</w:p>
    <w:p w14:paraId="2C1ED726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sz w:val="32"/>
          <w:szCs w:val="32"/>
          <w:cs/>
        </w:rPr>
        <w:t>2) ความคิดเห็นของอาจารย์ที่ปรึกษาโครงการ</w:t>
      </w: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</w:t>
      </w:r>
    </w:p>
    <w:p w14:paraId="363094A9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  <w:cs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0C3F8A8" w14:textId="77777777" w:rsidR="00D32DA6" w:rsidRPr="006A3ABD" w:rsidRDefault="00D32DA6" w:rsidP="006A3ABD">
      <w:pPr>
        <w:shd w:val="clear" w:color="auto" w:fill="FFFFFF"/>
        <w:ind w:left="2880" w:firstLine="720"/>
        <w:rPr>
          <w:rFonts w:ascii="TH Sarabun New" w:hAnsi="TH Sarabun New" w:cs="TH Sarabun New"/>
          <w:sz w:val="32"/>
          <w:szCs w:val="32"/>
        </w:rPr>
      </w:pPr>
    </w:p>
    <w:p w14:paraId="7926EFAA" w14:textId="77777777" w:rsidR="00D32DA6" w:rsidRPr="006A3ABD" w:rsidRDefault="00D32DA6" w:rsidP="006A3ABD">
      <w:pPr>
        <w:pStyle w:val="5"/>
        <w:ind w:left="2880" w:firstLine="720"/>
        <w:rPr>
          <w:rFonts w:ascii="TH Sarabun New" w:hAnsi="TH Sarabun New" w:cs="TH Sarabun New"/>
          <w:i/>
          <w:iCs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ลงชื่อ…………………………….…………………..</w:t>
      </w:r>
    </w:p>
    <w:p w14:paraId="65C53428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(..……………….……………………………………)</w:t>
      </w:r>
    </w:p>
    <w:p w14:paraId="596EE162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ตำแหน่ง………………………………………….…</w:t>
      </w:r>
    </w:p>
    <w:p w14:paraId="0DC95A4D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.……..……../………...…………/…….……..…..</w:t>
      </w:r>
    </w:p>
    <w:p w14:paraId="0099EC75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</w:p>
    <w:p w14:paraId="2C10E5A0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sz w:val="32"/>
          <w:szCs w:val="32"/>
          <w:cs/>
        </w:rPr>
        <w:t>3) ความคิดเห็นของเจ้าหน้าที่งานพัฒนานิสิต</w:t>
      </w: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</w:t>
      </w:r>
    </w:p>
    <w:p w14:paraId="1F45E98B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  <w:cs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81D443C" w14:textId="77777777" w:rsidR="00D32DA6" w:rsidRPr="006A3ABD" w:rsidRDefault="00D32DA6" w:rsidP="006A3ABD">
      <w:pPr>
        <w:shd w:val="clear" w:color="auto" w:fill="FFFFFF"/>
        <w:ind w:left="2880" w:firstLine="720"/>
        <w:rPr>
          <w:rFonts w:ascii="TH Sarabun New" w:hAnsi="TH Sarabun New" w:cs="TH Sarabun New"/>
          <w:sz w:val="32"/>
          <w:szCs w:val="32"/>
        </w:rPr>
      </w:pPr>
    </w:p>
    <w:p w14:paraId="75CFA5F8" w14:textId="77777777" w:rsidR="00D32DA6" w:rsidRPr="006A3ABD" w:rsidRDefault="00D32DA6" w:rsidP="006A3ABD">
      <w:pPr>
        <w:pStyle w:val="5"/>
        <w:ind w:left="2880" w:firstLine="720"/>
        <w:rPr>
          <w:rFonts w:ascii="TH Sarabun New" w:hAnsi="TH Sarabun New" w:cs="TH Sarabun New"/>
          <w:i/>
          <w:iCs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ลงชื่อ…………………………….…………………..</w:t>
      </w:r>
    </w:p>
    <w:p w14:paraId="3A1F2077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(..……………….……………………………………)</w:t>
      </w:r>
    </w:p>
    <w:p w14:paraId="572D5B5B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ตำแหน่ง………………………………………….…</w:t>
      </w:r>
    </w:p>
    <w:p w14:paraId="0216A201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.……..……../………...…………/…….……..…..</w:t>
      </w:r>
    </w:p>
    <w:p w14:paraId="3951C213" w14:textId="77777777" w:rsidR="00D32DA6" w:rsidRPr="006A3ABD" w:rsidRDefault="00D32DA6" w:rsidP="006A3ABD">
      <w:pPr>
        <w:shd w:val="clear" w:color="auto" w:fill="FFFFFF"/>
        <w:spacing w:after="75"/>
        <w:rPr>
          <w:rFonts w:ascii="TH Sarabun New" w:hAnsi="TH Sarabun New" w:cs="TH Sarabun New"/>
          <w:sz w:val="32"/>
          <w:szCs w:val="32"/>
        </w:rPr>
      </w:pPr>
    </w:p>
    <w:p w14:paraId="108F3836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sz w:val="32"/>
          <w:szCs w:val="32"/>
          <w:cs/>
        </w:rPr>
        <w:t>4) ความคิดเห็นของหัวหน้ากลุ่มงานวิชาการและพัฒนานิสิต</w:t>
      </w: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</w:t>
      </w:r>
    </w:p>
    <w:p w14:paraId="616C29E9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  <w:cs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D90B5A0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20"/>
          <w:szCs w:val="20"/>
        </w:rPr>
      </w:pPr>
    </w:p>
    <w:p w14:paraId="039476C6" w14:textId="77777777" w:rsidR="00D32DA6" w:rsidRPr="006A3ABD" w:rsidRDefault="00D32DA6" w:rsidP="006A3ABD">
      <w:pPr>
        <w:pStyle w:val="5"/>
        <w:ind w:left="2880" w:firstLine="720"/>
        <w:rPr>
          <w:rFonts w:ascii="TH Sarabun New" w:hAnsi="TH Sarabun New" w:cs="TH Sarabun New"/>
          <w:i/>
          <w:iCs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ลงชื่อ…………………………….…………………..</w:t>
      </w:r>
    </w:p>
    <w:p w14:paraId="719D2D85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(..……………….……………………………………)</w:t>
      </w:r>
    </w:p>
    <w:p w14:paraId="35E82BDF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lastRenderedPageBreak/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ตำแหน่ง………………………………………….…</w:t>
      </w:r>
    </w:p>
    <w:p w14:paraId="26E7DADC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.……..……../………...…………/…….……..…..</w:t>
      </w:r>
    </w:p>
    <w:p w14:paraId="3B9F6687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</w:p>
    <w:p w14:paraId="6D2D1564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sz w:val="32"/>
          <w:szCs w:val="32"/>
          <w:cs/>
        </w:rPr>
        <w:t>5) ความคิดเห็นของผู้บังคับบัญชาขั้นต้น (รองคณบดี ฝ่ายที่เกี่ยวข้อง)</w:t>
      </w: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</w:t>
      </w:r>
    </w:p>
    <w:p w14:paraId="759AA10D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  <w:cs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48215626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22"/>
          <w:szCs w:val="22"/>
        </w:rPr>
      </w:pPr>
    </w:p>
    <w:p w14:paraId="41F2D555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Cs w:val="24"/>
        </w:rPr>
      </w:pPr>
    </w:p>
    <w:p w14:paraId="1BEEFC71" w14:textId="77777777" w:rsidR="00D32DA6" w:rsidRPr="006A3ABD" w:rsidRDefault="00D32DA6" w:rsidP="006A3ABD">
      <w:pPr>
        <w:pStyle w:val="5"/>
        <w:ind w:left="2880" w:firstLine="720"/>
        <w:rPr>
          <w:rFonts w:ascii="TH Sarabun New" w:hAnsi="TH Sarabun New" w:cs="TH Sarabun New"/>
          <w:i/>
          <w:iCs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ลงชื่อ…………………………….…………………..</w:t>
      </w:r>
    </w:p>
    <w:p w14:paraId="3A57375E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(..……………….……………………………………)</w:t>
      </w:r>
    </w:p>
    <w:p w14:paraId="3EF3F374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ตำแหน่ง………………………………………….…</w:t>
      </w:r>
    </w:p>
    <w:p w14:paraId="2FCF8EF8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.……..……../………...…………/…….……..…..</w:t>
      </w:r>
    </w:p>
    <w:p w14:paraId="2AFA956C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32"/>
          <w:szCs w:val="32"/>
        </w:rPr>
      </w:pPr>
    </w:p>
    <w:p w14:paraId="1FBCE175" w14:textId="42CC197C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sz w:val="32"/>
          <w:szCs w:val="32"/>
          <w:cs/>
        </w:rPr>
        <w:t>6) ความคิดเห็นของคณบดีวิทยาลัยการเมืองการปกครอง</w:t>
      </w:r>
      <w:r w:rsidRPr="006A3ABD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.............................................................................</w:t>
      </w:r>
    </w:p>
    <w:p w14:paraId="2C2202F2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  <w:cs/>
        </w:rPr>
      </w:pPr>
      <w:r w:rsidRPr="006A3AB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FD7D5A8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sz w:val="32"/>
          <w:szCs w:val="32"/>
        </w:rPr>
      </w:pPr>
    </w:p>
    <w:p w14:paraId="062C5C69" w14:textId="77777777" w:rsidR="00D32DA6" w:rsidRPr="006A3ABD" w:rsidRDefault="00D32DA6" w:rsidP="006A3ABD">
      <w:pPr>
        <w:pStyle w:val="5"/>
        <w:ind w:left="2880" w:firstLine="720"/>
        <w:rPr>
          <w:rFonts w:ascii="TH Sarabun New" w:hAnsi="TH Sarabun New" w:cs="TH Sarabun New"/>
          <w:i/>
          <w:iCs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ลงชื่อ…………………………….…………………..</w:t>
      </w:r>
    </w:p>
    <w:p w14:paraId="6EE1DB78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(..……………….……………………………………)</w:t>
      </w:r>
    </w:p>
    <w:p w14:paraId="69AD74B1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ตำแหน่ง………………………………………….…</w:t>
      </w:r>
    </w:p>
    <w:p w14:paraId="3E628BEF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color w:val="000000"/>
          <w:sz w:val="30"/>
          <w:szCs w:val="30"/>
        </w:rPr>
      </w:pP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</w:rPr>
        <w:tab/>
      </w:r>
      <w:r w:rsidRPr="006A3ABD">
        <w:rPr>
          <w:rFonts w:ascii="TH Sarabun New" w:hAnsi="TH Sarabun New" w:cs="TH Sarabun New"/>
          <w:color w:val="000000"/>
          <w:sz w:val="30"/>
          <w:szCs w:val="30"/>
          <w:cs/>
        </w:rPr>
        <w:t>.……..……../………...…………/…….……..…..</w:t>
      </w:r>
    </w:p>
    <w:p w14:paraId="659F1D4C" w14:textId="77777777" w:rsidR="00D32DA6" w:rsidRPr="006A3ABD" w:rsidRDefault="00D32DA6" w:rsidP="006A3ABD">
      <w:pPr>
        <w:shd w:val="clear" w:color="auto" w:fill="FFFFFF"/>
        <w:spacing w:after="75"/>
        <w:rPr>
          <w:rFonts w:ascii="TH Sarabun New" w:hAnsi="TH Sarabun New" w:cs="TH Sarabun New"/>
          <w:b/>
          <w:bCs/>
          <w:sz w:val="32"/>
          <w:szCs w:val="32"/>
        </w:rPr>
      </w:pPr>
    </w:p>
    <w:p w14:paraId="2433E5C5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76028563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59C42A76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559DE8AD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25F41FB3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2170CA41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7F0BEA3D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07262312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5D1C1539" w14:textId="6A430EDF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299E7B85" w14:textId="3FF5767B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46CF2C5E" w14:textId="14E5EA44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5358FD8E" w14:textId="18041C09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70B44AE0" w14:textId="4FA969C3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314B3761" w14:textId="2D98606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49B712EE" w14:textId="0F5E0131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24606847" w14:textId="218D3D78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5CE414DB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19670194" w14:textId="77777777" w:rsidR="00D32DA6" w:rsidRPr="006A3ABD" w:rsidRDefault="00D32DA6" w:rsidP="006A3ABD">
      <w:pPr>
        <w:tabs>
          <w:tab w:val="left" w:pos="2410"/>
        </w:tabs>
        <w:rPr>
          <w:rFonts w:ascii="TH Sarabun New" w:hAnsi="TH Sarabun New" w:cs="TH Sarabun New"/>
          <w:b/>
          <w:bCs/>
          <w:color w:val="000000"/>
          <w:sz w:val="30"/>
          <w:szCs w:val="30"/>
          <w:u w:val="single"/>
        </w:rPr>
      </w:pPr>
    </w:p>
    <w:p w14:paraId="41A4CC47" w14:textId="77777777" w:rsidR="00887189" w:rsidRPr="006A3ABD" w:rsidRDefault="00887189" w:rsidP="006A3ABD">
      <w:pPr>
        <w:pBdr>
          <w:bottom w:val="single" w:sz="6" w:space="1" w:color="auto"/>
        </w:pBdr>
        <w:tabs>
          <w:tab w:val="left" w:pos="2410"/>
        </w:tabs>
        <w:rPr>
          <w:rFonts w:ascii="TH Sarabun New" w:hAnsi="TH Sarabun New" w:cs="TH Sarabun New"/>
          <w:b/>
          <w:bCs/>
          <w:sz w:val="16"/>
          <w:szCs w:val="16"/>
          <w:u w:val="single"/>
        </w:rPr>
      </w:pPr>
    </w:p>
    <w:p w14:paraId="6A3D9150" w14:textId="77777777" w:rsidR="0088718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2410"/>
        </w:tabs>
        <w:rPr>
          <w:rFonts w:ascii="TH Sarabun New" w:hAnsi="TH Sarabun New" w:cs="TH Sarabun New"/>
          <w:sz w:val="16"/>
          <w:szCs w:val="16"/>
        </w:rPr>
      </w:pPr>
    </w:p>
    <w:p w14:paraId="2892A906" w14:textId="5A0C64B3" w:rsidR="000B3AA9" w:rsidRPr="006A3ABD" w:rsidRDefault="00887189" w:rsidP="006A3ABD">
      <w:pPr>
        <w:tabs>
          <w:tab w:val="left" w:pos="851"/>
          <w:tab w:val="left" w:pos="1134"/>
          <w:tab w:val="left" w:pos="1418"/>
          <w:tab w:val="left" w:pos="1701"/>
          <w:tab w:val="left" w:pos="2410"/>
        </w:tabs>
        <w:rPr>
          <w:rFonts w:ascii="TH Sarabun New" w:hAnsi="TH Sarabun New" w:cs="TH Sarabun New"/>
          <w:b/>
          <w:bCs/>
          <w:sz w:val="28"/>
          <w:cs/>
        </w:rPr>
      </w:pPr>
      <w:r w:rsidRPr="006A3ABD">
        <w:rPr>
          <w:rFonts w:ascii="TH Sarabun New" w:hAnsi="TH Sarabun New" w:cs="TH Sarabun New"/>
          <w:b/>
          <w:bCs/>
          <w:sz w:val="28"/>
          <w:u w:val="single"/>
          <w:cs/>
        </w:rPr>
        <w:t>หมายเหตุ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  </w:t>
      </w:r>
      <w:r w:rsidR="000B3AA9" w:rsidRPr="006A3ABD">
        <w:rPr>
          <w:rFonts w:ascii="TH Sarabun New" w:hAnsi="TH Sarabun New" w:cs="TH Sarabun New"/>
          <w:b/>
          <w:bCs/>
          <w:sz w:val="28"/>
          <w:cs/>
        </w:rPr>
        <w:t xml:space="preserve">ในการเสนอขออนุมัติโครงการ </w:t>
      </w:r>
      <w:r w:rsidR="00347786" w:rsidRPr="006A3ABD">
        <w:rPr>
          <w:rFonts w:ascii="TH Sarabun New" w:hAnsi="TH Sarabun New" w:cs="TH Sarabun New"/>
          <w:b/>
          <w:bCs/>
          <w:sz w:val="28"/>
          <w:cs/>
        </w:rPr>
        <w:t>ให้ดำเนินการดังนี้</w:t>
      </w:r>
    </w:p>
    <w:p w14:paraId="4B729635" w14:textId="4BAD9B99" w:rsidR="00B52ECA" w:rsidRPr="006A3ABD" w:rsidRDefault="00B52ECA" w:rsidP="006A3ABD">
      <w:pPr>
        <w:tabs>
          <w:tab w:val="left" w:pos="851"/>
          <w:tab w:val="left" w:pos="1134"/>
          <w:tab w:val="left" w:pos="1418"/>
          <w:tab w:val="left" w:pos="1701"/>
          <w:tab w:val="left" w:pos="2410"/>
        </w:tabs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ab/>
      </w:r>
      <w:r w:rsidRPr="006A3ABD">
        <w:rPr>
          <w:rFonts w:ascii="TH Sarabun New" w:hAnsi="TH Sarabun New" w:cs="TH Sarabun New"/>
          <w:b/>
          <w:bCs/>
          <w:sz w:val="28"/>
        </w:rPr>
        <w:t>1</w:t>
      </w:r>
      <w:r w:rsidRPr="006A3ABD">
        <w:rPr>
          <w:rFonts w:ascii="TH Sarabun New" w:hAnsi="TH Sarabun New" w:cs="TH Sarabun New"/>
          <w:b/>
          <w:bCs/>
          <w:sz w:val="28"/>
          <w:cs/>
        </w:rPr>
        <w:t>. กำหนดการของโครงการ เพื่อประกอบการเสนอขออนุมัติโครงการ</w:t>
      </w:r>
    </w:p>
    <w:p w14:paraId="2F801C11" w14:textId="08CEDAED" w:rsidR="000B3AA9" w:rsidRPr="006A3ABD" w:rsidRDefault="000B3AA9" w:rsidP="006A3ABD">
      <w:pPr>
        <w:tabs>
          <w:tab w:val="left" w:pos="851"/>
          <w:tab w:val="left" w:pos="1134"/>
          <w:tab w:val="left" w:pos="1418"/>
          <w:tab w:val="left" w:pos="1701"/>
          <w:tab w:val="left" w:pos="2410"/>
        </w:tabs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ab/>
      </w:r>
      <w:r w:rsidR="00B52ECA" w:rsidRPr="006A3ABD">
        <w:rPr>
          <w:rFonts w:ascii="TH Sarabun New" w:hAnsi="TH Sarabun New" w:cs="TH Sarabun New"/>
          <w:b/>
          <w:bCs/>
          <w:sz w:val="28"/>
        </w:rPr>
        <w:t>2</w:t>
      </w:r>
      <w:r w:rsidR="00887189" w:rsidRPr="006A3ABD">
        <w:rPr>
          <w:rFonts w:ascii="TH Sarabun New" w:hAnsi="TH Sarabun New" w:cs="TH Sarabun New"/>
          <w:b/>
          <w:bCs/>
          <w:sz w:val="28"/>
          <w:cs/>
        </w:rPr>
        <w:t>. แนบแบบฟอร์มข้อตกลงโครงการที่ใช้ประกอบการขอตั้งงบประมาณ</w:t>
      </w:r>
    </w:p>
    <w:p w14:paraId="0DBD4BEE" w14:textId="51A9FCBF" w:rsidR="00D32DA6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noProof/>
          <w:sz w:val="28"/>
        </w:rPr>
        <w:drawing>
          <wp:inline distT="0" distB="0" distL="0" distR="0" wp14:anchorId="015201EF" wp14:editId="77ADD3EB">
            <wp:extent cx="900000" cy="9000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89F37" w14:textId="77777777" w:rsidR="00D32DA6" w:rsidRPr="006A3ABD" w:rsidRDefault="00D32DA6" w:rsidP="006A3ABD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sz w:val="32"/>
          <w:szCs w:val="32"/>
          <w:cs/>
        </w:rPr>
        <w:t>กำหนดการ</w:t>
      </w:r>
    </w:p>
    <w:p w14:paraId="62F0E156" w14:textId="77777777" w:rsidR="00D32DA6" w:rsidRPr="006A3ABD" w:rsidRDefault="00D32DA6" w:rsidP="006A3ABD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ชื่อโครงการ.............................................................................</w:t>
      </w:r>
    </w:p>
    <w:p w14:paraId="4E0190B6" w14:textId="77777777" w:rsidR="00D32DA6" w:rsidRPr="006A3ABD" w:rsidRDefault="00D32DA6" w:rsidP="006A3ABD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A3ABD">
        <w:rPr>
          <w:rFonts w:ascii="TH Sarabun New" w:hAnsi="TH Sarabun New" w:cs="TH Sarabun New"/>
          <w:b/>
          <w:bCs/>
          <w:sz w:val="32"/>
          <w:szCs w:val="32"/>
          <w:cs/>
        </w:rPr>
        <w:t>วัน/ เวลา/ สถานที่ ...................................................</w:t>
      </w:r>
    </w:p>
    <w:p w14:paraId="2D19623F" w14:textId="77777777" w:rsidR="00D32DA6" w:rsidRPr="006A3ABD" w:rsidRDefault="00D32DA6" w:rsidP="006A3ABD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75"/>
        <w:gridCol w:w="6379"/>
      </w:tblGrid>
      <w:tr w:rsidR="00D32DA6" w:rsidRPr="006A3ABD" w14:paraId="7E857E47" w14:textId="77777777" w:rsidTr="00D32DA6">
        <w:tc>
          <w:tcPr>
            <w:tcW w:w="2943" w:type="dxa"/>
          </w:tcPr>
          <w:p w14:paraId="41DAD358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537" w:type="dxa"/>
          </w:tcPr>
          <w:p w14:paraId="02EAA340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D32DA6" w:rsidRPr="006A3ABD" w14:paraId="2C2F0313" w14:textId="77777777" w:rsidTr="00D32DA6">
        <w:tc>
          <w:tcPr>
            <w:tcW w:w="2943" w:type="dxa"/>
          </w:tcPr>
          <w:p w14:paraId="624A5431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37" w:type="dxa"/>
          </w:tcPr>
          <w:p w14:paraId="588CCA05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32DA6" w:rsidRPr="006A3ABD" w14:paraId="79AE69F4" w14:textId="77777777" w:rsidTr="00D32DA6">
        <w:tc>
          <w:tcPr>
            <w:tcW w:w="2943" w:type="dxa"/>
          </w:tcPr>
          <w:p w14:paraId="2295C0E7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37" w:type="dxa"/>
          </w:tcPr>
          <w:p w14:paraId="66161EF4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32DA6" w:rsidRPr="006A3ABD" w14:paraId="60362AAF" w14:textId="77777777" w:rsidTr="00D32DA6">
        <w:tc>
          <w:tcPr>
            <w:tcW w:w="2943" w:type="dxa"/>
          </w:tcPr>
          <w:p w14:paraId="3323A463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37" w:type="dxa"/>
          </w:tcPr>
          <w:p w14:paraId="79662F6C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32DA6" w:rsidRPr="006A3ABD" w14:paraId="64818B4A" w14:textId="77777777" w:rsidTr="00D32DA6">
        <w:tc>
          <w:tcPr>
            <w:tcW w:w="2943" w:type="dxa"/>
          </w:tcPr>
          <w:p w14:paraId="19105D82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37" w:type="dxa"/>
          </w:tcPr>
          <w:p w14:paraId="23E00737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32DA6" w:rsidRPr="006A3ABD" w14:paraId="13651A09" w14:textId="77777777" w:rsidTr="00D32DA6">
        <w:tc>
          <w:tcPr>
            <w:tcW w:w="2943" w:type="dxa"/>
          </w:tcPr>
          <w:p w14:paraId="58C98C91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37" w:type="dxa"/>
          </w:tcPr>
          <w:p w14:paraId="47228C17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32DA6" w:rsidRPr="006A3ABD" w14:paraId="486CDE41" w14:textId="77777777" w:rsidTr="00D32DA6">
        <w:tc>
          <w:tcPr>
            <w:tcW w:w="2943" w:type="dxa"/>
          </w:tcPr>
          <w:p w14:paraId="28A49048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37" w:type="dxa"/>
          </w:tcPr>
          <w:p w14:paraId="4C3FD8CC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32DA6" w:rsidRPr="006A3ABD" w14:paraId="1D04B7F0" w14:textId="77777777" w:rsidTr="00D32DA6">
        <w:tc>
          <w:tcPr>
            <w:tcW w:w="2943" w:type="dxa"/>
          </w:tcPr>
          <w:p w14:paraId="13973CC8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37" w:type="dxa"/>
          </w:tcPr>
          <w:p w14:paraId="2C037DFA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32DA6" w:rsidRPr="006A3ABD" w14:paraId="3EC0AF3D" w14:textId="77777777" w:rsidTr="00D32DA6">
        <w:tc>
          <w:tcPr>
            <w:tcW w:w="2943" w:type="dxa"/>
          </w:tcPr>
          <w:p w14:paraId="59113D0A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37" w:type="dxa"/>
          </w:tcPr>
          <w:p w14:paraId="055F9415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32DA6" w:rsidRPr="006A3ABD" w14:paraId="6A123632" w14:textId="77777777" w:rsidTr="00D32DA6">
        <w:tc>
          <w:tcPr>
            <w:tcW w:w="2943" w:type="dxa"/>
          </w:tcPr>
          <w:p w14:paraId="010F8730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37" w:type="dxa"/>
          </w:tcPr>
          <w:p w14:paraId="4BC1EF9D" w14:textId="77777777" w:rsidR="00D32DA6" w:rsidRPr="006A3ABD" w:rsidRDefault="00D32DA6" w:rsidP="006A3AB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57B61180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10"/>
          <w:szCs w:val="10"/>
        </w:rPr>
      </w:pPr>
    </w:p>
    <w:p w14:paraId="7ECA4692" w14:textId="77777777" w:rsidR="00D32DA6" w:rsidRPr="006A3ABD" w:rsidRDefault="00D32DA6" w:rsidP="006A3ABD">
      <w:pPr>
        <w:shd w:val="clear" w:color="auto" w:fill="FFFFFF"/>
        <w:rPr>
          <w:rFonts w:ascii="TH Sarabun New" w:hAnsi="TH Sarabun New" w:cs="TH Sarabun New"/>
          <w:b/>
          <w:bCs/>
          <w:sz w:val="26"/>
          <w:szCs w:val="26"/>
          <w:cs/>
        </w:rPr>
      </w:pPr>
      <w:r w:rsidRPr="006A3ABD">
        <w:rPr>
          <w:rFonts w:ascii="TH Sarabun New" w:hAnsi="TH Sarabun New" w:cs="TH Sarabun New"/>
          <w:b/>
          <w:bCs/>
          <w:sz w:val="26"/>
          <w:szCs w:val="26"/>
        </w:rPr>
        <w:t xml:space="preserve">* </w:t>
      </w:r>
      <w:r w:rsidRPr="006A3ABD">
        <w:rPr>
          <w:rFonts w:ascii="TH Sarabun New" w:hAnsi="TH Sarabun New" w:cs="TH Sarabun New"/>
          <w:b/>
          <w:bCs/>
          <w:sz w:val="26"/>
          <w:szCs w:val="26"/>
          <w:cs/>
        </w:rPr>
        <w:t>กำหนดการอาจเปลี่ยนแปลงได้ตามความเหมาะสม</w:t>
      </w:r>
    </w:p>
    <w:p w14:paraId="31023E89" w14:textId="77777777" w:rsidR="00D32DA6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AF187FE" w14:textId="42BC773F" w:rsidR="00D32DA6" w:rsidRPr="006A3ABD" w:rsidRDefault="00D32DA6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</w:rPr>
        <w:sectPr w:rsidR="00D32DA6" w:rsidRPr="006A3ABD" w:rsidSect="00257713">
          <w:headerReference w:type="default" r:id="rId8"/>
          <w:footerReference w:type="default" r:id="rId9"/>
          <w:pgSz w:w="11907" w:h="16840"/>
          <w:pgMar w:top="1170" w:right="1225" w:bottom="567" w:left="1418" w:header="630" w:footer="176" w:gutter="0"/>
          <w:pgNumType w:fmt="numberInDash"/>
          <w:cols w:space="720"/>
          <w:docGrid w:linePitch="360"/>
        </w:sectPr>
      </w:pPr>
    </w:p>
    <w:p w14:paraId="7A5E116F" w14:textId="553BACCD" w:rsidR="004923C5" w:rsidRPr="006A3ABD" w:rsidRDefault="004923C5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A3ABD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คำอธิบาย</w:t>
      </w:r>
      <w:r w:rsidR="007F0D5B" w:rsidRPr="006A3ABD">
        <w:rPr>
          <w:rFonts w:ascii="TH Sarabun New" w:hAnsi="TH Sarabun New" w:cs="TH Sarabun New"/>
          <w:b/>
          <w:bCs/>
          <w:sz w:val="36"/>
          <w:szCs w:val="36"/>
          <w:cs/>
        </w:rPr>
        <w:t>/หมายเหตุ</w:t>
      </w:r>
      <w:r w:rsidR="005D77F3" w:rsidRPr="006A3AB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(</w:t>
      </w:r>
      <w:r w:rsidR="007F0D5B" w:rsidRPr="006A3ABD">
        <w:rPr>
          <w:rFonts w:ascii="TH Sarabun New" w:hAnsi="TH Sarabun New" w:cs="TH Sarabun New"/>
          <w:b/>
          <w:bCs/>
          <w:sz w:val="36"/>
          <w:szCs w:val="36"/>
          <w:cs/>
        </w:rPr>
        <w:t>เพิ่มเติม</w:t>
      </w:r>
      <w:r w:rsidR="005D77F3" w:rsidRPr="006A3ABD">
        <w:rPr>
          <w:rFonts w:ascii="TH Sarabun New" w:hAnsi="TH Sarabun New" w:cs="TH Sarabun New"/>
          <w:b/>
          <w:bCs/>
          <w:sz w:val="36"/>
          <w:szCs w:val="36"/>
        </w:rPr>
        <w:t>)</w:t>
      </w:r>
    </w:p>
    <w:p w14:paraId="708DEBEB" w14:textId="77777777" w:rsidR="007F0D5B" w:rsidRPr="006A3ABD" w:rsidRDefault="007F0D5B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97F4208" w14:textId="74123A93" w:rsidR="007C24AC" w:rsidRPr="006A3ABD" w:rsidRDefault="007C24AC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การกำหนดวัตถุประสงค์</w:t>
      </w:r>
    </w:p>
    <w:p w14:paraId="1214F836" w14:textId="77777777" w:rsidR="007C24AC" w:rsidRPr="006A3ABD" w:rsidRDefault="007C24AC" w:rsidP="006A3AB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 New" w:hAnsi="TH Sarabun New" w:cs="TH Sarabun New"/>
          <w:b/>
          <w:bCs/>
          <w:sz w:val="28"/>
        </w:rPr>
      </w:pPr>
      <w:r w:rsidRPr="006A3ABD">
        <w:rPr>
          <w:rFonts w:ascii="TH Sarabun New" w:hAnsi="TH Sarabun New" w:cs="TH Sarabun New"/>
          <w:b/>
          <w:bCs/>
          <w:sz w:val="28"/>
          <w:cs/>
        </w:rPr>
        <w:t>ตัวอย่าง คำกริยาวัตถุประสงค์ตามระดับขั้นความสามารถของ</w:t>
      </w:r>
      <w:proofErr w:type="spellStart"/>
      <w:r w:rsidRPr="006A3ABD">
        <w:rPr>
          <w:rFonts w:ascii="TH Sarabun New" w:hAnsi="TH Sarabun New" w:cs="TH Sarabun New"/>
          <w:b/>
          <w:bCs/>
          <w:sz w:val="28"/>
          <w:cs/>
        </w:rPr>
        <w:t>บลู</w:t>
      </w:r>
      <w:proofErr w:type="spellEnd"/>
      <w:r w:rsidRPr="006A3ABD">
        <w:rPr>
          <w:rFonts w:ascii="TH Sarabun New" w:hAnsi="TH Sarabun New" w:cs="TH Sarabun New"/>
          <w:b/>
          <w:bCs/>
          <w:sz w:val="28"/>
          <w:cs/>
        </w:rPr>
        <w:t>ม (</w:t>
      </w:r>
      <w:r w:rsidRPr="006A3ABD">
        <w:rPr>
          <w:rFonts w:ascii="TH Sarabun New" w:hAnsi="TH Sarabun New" w:cs="TH Sarabun New"/>
          <w:b/>
          <w:bCs/>
          <w:sz w:val="28"/>
        </w:rPr>
        <w:t>Bloom</w:t>
      </w:r>
      <w:r w:rsidRPr="006A3ABD">
        <w:rPr>
          <w:rFonts w:ascii="TH Sarabun New" w:hAnsi="TH Sarabun New" w:cs="TH Sarabun New"/>
          <w:b/>
          <w:bCs/>
          <w:sz w:val="28"/>
          <w:cs/>
        </w:rPr>
        <w:t xml:space="preserve">’ </w:t>
      </w:r>
      <w:r w:rsidRPr="006A3ABD">
        <w:rPr>
          <w:rFonts w:ascii="TH Sarabun New" w:hAnsi="TH Sarabun New" w:cs="TH Sarabun New"/>
          <w:b/>
          <w:bCs/>
          <w:sz w:val="28"/>
        </w:rPr>
        <w:t>Taxonomy</w:t>
      </w:r>
      <w:r w:rsidRPr="006A3ABD">
        <w:rPr>
          <w:rFonts w:ascii="TH Sarabun New" w:hAnsi="TH Sarabun New" w:cs="TH Sarabun New"/>
          <w:b/>
          <w:bCs/>
          <w:sz w:val="28"/>
          <w:cs/>
        </w:rPr>
        <w:t>)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2268"/>
        <w:gridCol w:w="2268"/>
      </w:tblGrid>
      <w:tr w:rsidR="003B1DCF" w:rsidRPr="006A3ABD" w14:paraId="2173CDFF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F826" w14:textId="77777777" w:rsidR="007C24AC" w:rsidRPr="006A3ABD" w:rsidRDefault="007C24AC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D0D" w14:textId="77777777" w:rsidR="007C24AC" w:rsidRPr="006A3ABD" w:rsidRDefault="007C24AC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ตัวอย่างคำกริยาวัตถุประสงค์</w:t>
            </w:r>
          </w:p>
        </w:tc>
      </w:tr>
      <w:tr w:rsidR="003B1DCF" w:rsidRPr="006A3ABD" w14:paraId="1B351EB6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740B" w14:textId="77777777" w:rsidR="007C24AC" w:rsidRPr="006A3ABD" w:rsidRDefault="007C24AC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1AC3FB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รู้ระบบแบบแผน</w:t>
            </w:r>
          </w:p>
          <w:p w14:paraId="74DD42EE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รู้ระดับขั้นตอน</w:t>
            </w:r>
          </w:p>
          <w:p w14:paraId="675DA0FD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รู้กฎเกณฑ์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605EB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รู้กระบวนการ</w:t>
            </w:r>
          </w:p>
          <w:p w14:paraId="324DD373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รู้ทฤษฎี</w:t>
            </w:r>
          </w:p>
          <w:p w14:paraId="6EB5BCC4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รู้วิธีการ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78AD0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B1DCF" w:rsidRPr="006A3ABD" w14:paraId="5CA15C17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FB17" w14:textId="77777777" w:rsidR="007C24AC" w:rsidRPr="006A3ABD" w:rsidRDefault="007C24AC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ความเข้าใจ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988C6D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เข้าใจเรื่องเกี่ยวกับ</w:t>
            </w:r>
          </w:p>
          <w:p w14:paraId="34502118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เข้าใจทฤษฎี</w:t>
            </w:r>
          </w:p>
          <w:p w14:paraId="011253FD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เข้าใจกระบวนการ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CC237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เข้าใจกฎเกณฑ์</w:t>
            </w:r>
          </w:p>
          <w:p w14:paraId="4B237F63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เข้าใจหลักสูตร</w:t>
            </w:r>
          </w:p>
          <w:p w14:paraId="2BDAE23E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เข้าใจหลัก</w:t>
            </w:r>
            <w:r w:rsidRPr="006A3ABD">
              <w:rPr>
                <w:rFonts w:ascii="TH Sarabun New" w:hAnsi="TH Sarabun New" w:cs="TH Sarabun New"/>
                <w:sz w:val="28"/>
              </w:rPr>
              <w:t>,</w:t>
            </w:r>
            <w:r w:rsidRPr="006A3ABD">
              <w:rPr>
                <w:rFonts w:ascii="TH Sarabun New" w:hAnsi="TH Sarabun New" w:cs="TH Sarabun New"/>
                <w:sz w:val="28"/>
                <w:cs/>
              </w:rPr>
              <w:t xml:space="preserve"> 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61FDF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B1DCF" w:rsidRPr="006A3ABD" w14:paraId="48DA6BA6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D365" w14:textId="77777777" w:rsidR="007C24AC" w:rsidRPr="006A3ABD" w:rsidRDefault="007C24AC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การนำไปใช้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F898E4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แก้ปัญหา</w:t>
            </w:r>
          </w:p>
          <w:p w14:paraId="020E3C72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ตรวจสอบ</w:t>
            </w:r>
          </w:p>
          <w:p w14:paraId="77319E2E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ใช้สูตรคำนวณ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E3077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คำนวณ</w:t>
            </w:r>
          </w:p>
          <w:p w14:paraId="7AE62968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พิจารณาเลือก</w:t>
            </w:r>
          </w:p>
          <w:p w14:paraId="6ACF755D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ใช้เครื่องมือสอบ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650EB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ประมาณการ</w:t>
            </w:r>
          </w:p>
          <w:p w14:paraId="3FEB2302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จัดทำ</w:t>
            </w:r>
          </w:p>
          <w:p w14:paraId="3AAAE330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ใช้ระเบียบปฏิบัติ</w:t>
            </w:r>
          </w:p>
        </w:tc>
      </w:tr>
      <w:tr w:rsidR="003B1DCF" w:rsidRPr="006A3ABD" w14:paraId="603830E1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09685" w14:textId="77777777" w:rsidR="007C24AC" w:rsidRPr="006A3ABD" w:rsidRDefault="007C24AC" w:rsidP="006A3AB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3ABD">
              <w:rPr>
                <w:rFonts w:ascii="TH Sarabun New" w:hAnsi="TH Sarabun New" w:cs="TH Sarabun New"/>
                <w:b/>
                <w:bCs/>
                <w:sz w:val="28"/>
                <w:cs/>
              </w:rPr>
              <w:t>สูงกว่า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7B56A3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อภิปราย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7A1D3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วางแผน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7C80A19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ออกแบบ</w:t>
            </w:r>
          </w:p>
        </w:tc>
      </w:tr>
      <w:tr w:rsidR="003B1DCF" w:rsidRPr="006A3ABD" w14:paraId="4F90CC06" w14:textId="77777777" w:rsidTr="00AC4FBA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12BC" w14:textId="7837C893" w:rsidR="007C24AC" w:rsidRPr="006A3ABD" w:rsidRDefault="007C24AC" w:rsidP="006A3AB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39ED2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พัฒนา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E0C70B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วิเคราะห์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0A1ED" w14:textId="77777777" w:rsidR="007C24AC" w:rsidRPr="006A3ABD" w:rsidRDefault="007C24AC" w:rsidP="006A3A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6A3ABD">
              <w:rPr>
                <w:rFonts w:ascii="TH Sarabun New" w:hAnsi="TH Sarabun New" w:cs="TH Sarabun New"/>
                <w:sz w:val="28"/>
                <w:cs/>
              </w:rPr>
              <w:t>สร้างสรรค์</w:t>
            </w:r>
          </w:p>
        </w:tc>
      </w:tr>
    </w:tbl>
    <w:p w14:paraId="599D9EB4" w14:textId="77777777" w:rsidR="001F6426" w:rsidRPr="006A3ABD" w:rsidRDefault="001F6426" w:rsidP="006A3ABD">
      <w:pPr>
        <w:tabs>
          <w:tab w:val="left" w:pos="2410"/>
        </w:tabs>
        <w:rPr>
          <w:rFonts w:ascii="TH Sarabun New" w:hAnsi="TH Sarabun New" w:cs="TH Sarabun New"/>
          <w:sz w:val="28"/>
        </w:rPr>
      </w:pPr>
    </w:p>
    <w:sectPr w:rsidR="001F6426" w:rsidRPr="006A3ABD" w:rsidSect="00887189">
      <w:pgSz w:w="11907" w:h="16840"/>
      <w:pgMar w:top="1170" w:right="1225" w:bottom="900" w:left="1418" w:header="630" w:footer="458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5F266" w14:textId="77777777" w:rsidR="00736C3C" w:rsidRDefault="00736C3C" w:rsidP="009A343D">
      <w:r>
        <w:separator/>
      </w:r>
    </w:p>
  </w:endnote>
  <w:endnote w:type="continuationSeparator" w:id="0">
    <w:p w14:paraId="51E43442" w14:textId="77777777" w:rsidR="00736C3C" w:rsidRDefault="00736C3C" w:rsidP="009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806AD" w14:textId="22469077" w:rsidR="006A3ABD" w:rsidRDefault="006A3ABD" w:rsidP="00265D63">
    <w:pPr>
      <w:pStyle w:val="af1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18"/>
        <w:szCs w:val="20"/>
      </w:rPr>
    </w:pPr>
  </w:p>
  <w:p w14:paraId="360BE62A" w14:textId="67F0FA59" w:rsidR="006A3ABD" w:rsidRPr="003B1DCF" w:rsidRDefault="006A3ABD" w:rsidP="00667954">
    <w:pPr>
      <w:pStyle w:val="af1"/>
      <w:ind w:right="-92"/>
      <w:jc w:val="right"/>
      <w:rPr>
        <w:rFonts w:ascii="TH SarabunPSK" w:hAnsi="TH SarabunPSK" w:cs="TH SarabunPSK"/>
        <w:b/>
        <w:bCs/>
        <w:i/>
        <w:iCs/>
        <w:sz w:val="20"/>
        <w:szCs w:val="22"/>
      </w:rPr>
    </w:pPr>
    <w:r w:rsidRPr="003B1DCF">
      <w:rPr>
        <w:rFonts w:ascii="TH SarabunPSK" w:hAnsi="TH SarabunPSK" w:cs="TH SarabunPSK"/>
        <w:b/>
        <w:bCs/>
        <w:i/>
        <w:iCs/>
        <w:sz w:val="18"/>
        <w:szCs w:val="20"/>
        <w:cs/>
      </w:rPr>
      <w:t>ปรับปรุง</w:t>
    </w:r>
    <w:r w:rsidRPr="003B1DCF">
      <w:rPr>
        <w:rFonts w:ascii="TH SarabunPSK" w:hAnsi="TH SarabunPSK" w:cs="TH SarabunPSK" w:hint="cs"/>
        <w:b/>
        <w:bCs/>
        <w:i/>
        <w:iCs/>
        <w:sz w:val="18"/>
        <w:szCs w:val="20"/>
        <w:cs/>
      </w:rPr>
      <w:t xml:space="preserve"> ณ เดือน</w:t>
    </w:r>
    <w:r w:rsidR="008516FD">
      <w:rPr>
        <w:rFonts w:ascii="TH SarabunPSK" w:hAnsi="TH SarabunPSK" w:cs="TH SarabunPSK" w:hint="cs"/>
        <w:b/>
        <w:bCs/>
        <w:i/>
        <w:iCs/>
        <w:sz w:val="18"/>
        <w:szCs w:val="20"/>
        <w:cs/>
      </w:rPr>
      <w:t>พฤษภาคม</w:t>
    </w:r>
    <w:r>
      <w:rPr>
        <w:rFonts w:ascii="TH SarabunPSK" w:hAnsi="TH SarabunPSK" w:cs="TH SarabunPSK" w:hint="cs"/>
        <w:b/>
        <w:bCs/>
        <w:i/>
        <w:iCs/>
        <w:sz w:val="18"/>
        <w:szCs w:val="20"/>
        <w:cs/>
      </w:rPr>
      <w:t xml:space="preserve"> 2569 </w:t>
    </w:r>
    <w:r w:rsidRPr="003B1DCF">
      <w:rPr>
        <w:rFonts w:ascii="TH SarabunPSK" w:hAnsi="TH SarabunPSK" w:cs="TH SarabunPSK" w:hint="cs"/>
        <w:b/>
        <w:bCs/>
        <w:i/>
        <w:iCs/>
        <w:sz w:val="18"/>
        <w:szCs w:val="20"/>
        <w:cs/>
      </w:rPr>
      <w:t xml:space="preserve"> เริ่มใช้ในปีงบประมาณ พ.ศ. 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EB4B4" w14:textId="77777777" w:rsidR="00736C3C" w:rsidRDefault="00736C3C" w:rsidP="009A343D">
      <w:r>
        <w:separator/>
      </w:r>
    </w:p>
  </w:footnote>
  <w:footnote w:type="continuationSeparator" w:id="0">
    <w:p w14:paraId="2AE67ACC" w14:textId="77777777" w:rsidR="00736C3C" w:rsidRDefault="00736C3C" w:rsidP="009A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F795E" w14:textId="660F46B0" w:rsidR="006A3ABD" w:rsidRPr="003832C9" w:rsidRDefault="006A3ABD" w:rsidP="003832C9">
    <w:pPr>
      <w:pStyle w:val="af"/>
      <w:jc w:val="center"/>
      <w:rPr>
        <w:rFonts w:ascii="TH SarabunPSK" w:hAnsi="TH SarabunPSK" w:cs="TH SarabunPSK"/>
        <w:sz w:val="28"/>
        <w:szCs w:val="32"/>
      </w:rPr>
    </w:pPr>
    <w:r w:rsidRPr="003832C9">
      <w:rPr>
        <w:rFonts w:ascii="TH SarabunPSK" w:hAnsi="TH SarabunPSK" w:cs="TH SarabunPSK"/>
        <w:sz w:val="28"/>
        <w:szCs w:val="32"/>
      </w:rPr>
      <w:fldChar w:fldCharType="begin"/>
    </w:r>
    <w:r w:rsidRPr="003832C9">
      <w:rPr>
        <w:rFonts w:ascii="TH SarabunPSK" w:hAnsi="TH SarabunPSK" w:cs="TH SarabunPSK"/>
        <w:sz w:val="28"/>
        <w:szCs w:val="32"/>
      </w:rPr>
      <w:instrText>PAGE   \</w:instrText>
    </w:r>
    <w:r w:rsidRPr="003832C9">
      <w:rPr>
        <w:rFonts w:ascii="TH SarabunPSK" w:hAnsi="TH SarabunPSK" w:cs="TH SarabunPSK"/>
        <w:sz w:val="28"/>
        <w:cs/>
      </w:rPr>
      <w:instrText xml:space="preserve">* </w:instrText>
    </w:r>
    <w:r w:rsidRPr="003832C9">
      <w:rPr>
        <w:rFonts w:ascii="TH SarabunPSK" w:hAnsi="TH SarabunPSK" w:cs="TH SarabunPSK"/>
        <w:sz w:val="28"/>
        <w:szCs w:val="32"/>
      </w:rPr>
      <w:instrText>MERGEFORMAT</w:instrText>
    </w:r>
    <w:r w:rsidRPr="003832C9">
      <w:rPr>
        <w:rFonts w:ascii="TH SarabunPSK" w:hAnsi="TH SarabunPSK" w:cs="TH SarabunPSK"/>
        <w:sz w:val="28"/>
        <w:szCs w:val="32"/>
      </w:rPr>
      <w:fldChar w:fldCharType="separate"/>
    </w:r>
    <w:r w:rsidRPr="00FB72EE">
      <w:rPr>
        <w:rFonts w:ascii="TH SarabunPSK" w:hAnsi="TH SarabunPSK" w:cs="TH SarabunPSK"/>
        <w:noProof/>
        <w:sz w:val="28"/>
        <w:lang w:val="th-TH"/>
      </w:rPr>
      <w:t>-</w:t>
    </w:r>
    <w:r>
      <w:rPr>
        <w:rFonts w:ascii="TH SarabunPSK" w:hAnsi="TH SarabunPSK" w:cs="TH SarabunPSK"/>
        <w:noProof/>
        <w:sz w:val="28"/>
        <w:szCs w:val="32"/>
      </w:rPr>
      <w:t xml:space="preserve"> 7 -</w:t>
    </w:r>
    <w:r w:rsidRPr="003832C9">
      <w:rPr>
        <w:rFonts w:ascii="TH SarabunPSK" w:hAnsi="TH SarabunPSK" w:cs="TH SarabunPSK"/>
        <w:sz w:val="28"/>
        <w:szCs w:val="3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AC"/>
    <w:rsid w:val="00031BE0"/>
    <w:rsid w:val="000628B0"/>
    <w:rsid w:val="00075BE2"/>
    <w:rsid w:val="00091D36"/>
    <w:rsid w:val="000B3AA9"/>
    <w:rsid w:val="000C1826"/>
    <w:rsid w:val="001071E0"/>
    <w:rsid w:val="00123045"/>
    <w:rsid w:val="00133930"/>
    <w:rsid w:val="001657F0"/>
    <w:rsid w:val="00172184"/>
    <w:rsid w:val="00181FCB"/>
    <w:rsid w:val="001821C1"/>
    <w:rsid w:val="001F4017"/>
    <w:rsid w:val="001F6426"/>
    <w:rsid w:val="0021207C"/>
    <w:rsid w:val="00215D30"/>
    <w:rsid w:val="002275ED"/>
    <w:rsid w:val="00242D67"/>
    <w:rsid w:val="00257713"/>
    <w:rsid w:val="0026473E"/>
    <w:rsid w:val="00265D63"/>
    <w:rsid w:val="002943F4"/>
    <w:rsid w:val="002946E9"/>
    <w:rsid w:val="002A4A60"/>
    <w:rsid w:val="002A75F5"/>
    <w:rsid w:val="002B44E7"/>
    <w:rsid w:val="002C6204"/>
    <w:rsid w:val="002C6CD5"/>
    <w:rsid w:val="002F4345"/>
    <w:rsid w:val="00303934"/>
    <w:rsid w:val="00314869"/>
    <w:rsid w:val="00347786"/>
    <w:rsid w:val="003832C9"/>
    <w:rsid w:val="003B1DCF"/>
    <w:rsid w:val="003B384E"/>
    <w:rsid w:val="003F2E48"/>
    <w:rsid w:val="00461489"/>
    <w:rsid w:val="00475CC8"/>
    <w:rsid w:val="004923C5"/>
    <w:rsid w:val="004A4030"/>
    <w:rsid w:val="004B5391"/>
    <w:rsid w:val="004B67F5"/>
    <w:rsid w:val="004D3A8D"/>
    <w:rsid w:val="004E003C"/>
    <w:rsid w:val="004E50F8"/>
    <w:rsid w:val="00512BEE"/>
    <w:rsid w:val="00515545"/>
    <w:rsid w:val="005319D2"/>
    <w:rsid w:val="0054298E"/>
    <w:rsid w:val="00582602"/>
    <w:rsid w:val="0059275A"/>
    <w:rsid w:val="005A0BF3"/>
    <w:rsid w:val="005A7BDB"/>
    <w:rsid w:val="005B6B97"/>
    <w:rsid w:val="005C18E2"/>
    <w:rsid w:val="005D77F3"/>
    <w:rsid w:val="005E0C20"/>
    <w:rsid w:val="00622142"/>
    <w:rsid w:val="00667954"/>
    <w:rsid w:val="006A3ABD"/>
    <w:rsid w:val="006F722C"/>
    <w:rsid w:val="00736C3C"/>
    <w:rsid w:val="0077503E"/>
    <w:rsid w:val="00786AB4"/>
    <w:rsid w:val="007A652A"/>
    <w:rsid w:val="007B404B"/>
    <w:rsid w:val="007C1DF1"/>
    <w:rsid w:val="007C24AC"/>
    <w:rsid w:val="007D001A"/>
    <w:rsid w:val="007D403D"/>
    <w:rsid w:val="007E3611"/>
    <w:rsid w:val="007E46F4"/>
    <w:rsid w:val="007F0D5B"/>
    <w:rsid w:val="00804B26"/>
    <w:rsid w:val="00823E91"/>
    <w:rsid w:val="008311AE"/>
    <w:rsid w:val="00834651"/>
    <w:rsid w:val="008516FD"/>
    <w:rsid w:val="00887189"/>
    <w:rsid w:val="00893951"/>
    <w:rsid w:val="008A0A57"/>
    <w:rsid w:val="008A0D68"/>
    <w:rsid w:val="008A4FB0"/>
    <w:rsid w:val="008A5C23"/>
    <w:rsid w:val="008D79AC"/>
    <w:rsid w:val="008E00A7"/>
    <w:rsid w:val="008E40D6"/>
    <w:rsid w:val="008E67B7"/>
    <w:rsid w:val="008F51B8"/>
    <w:rsid w:val="00903C9F"/>
    <w:rsid w:val="009551E2"/>
    <w:rsid w:val="009706EB"/>
    <w:rsid w:val="00971981"/>
    <w:rsid w:val="0099011F"/>
    <w:rsid w:val="009938D5"/>
    <w:rsid w:val="009A0392"/>
    <w:rsid w:val="009A343D"/>
    <w:rsid w:val="009B0080"/>
    <w:rsid w:val="009E1E82"/>
    <w:rsid w:val="009F09CB"/>
    <w:rsid w:val="00A14E10"/>
    <w:rsid w:val="00A25BDF"/>
    <w:rsid w:val="00A26271"/>
    <w:rsid w:val="00A372D2"/>
    <w:rsid w:val="00A505F7"/>
    <w:rsid w:val="00A5364E"/>
    <w:rsid w:val="00A87721"/>
    <w:rsid w:val="00A91D5B"/>
    <w:rsid w:val="00AB6F29"/>
    <w:rsid w:val="00AC4FBA"/>
    <w:rsid w:val="00AC701C"/>
    <w:rsid w:val="00AF4E51"/>
    <w:rsid w:val="00B52ECA"/>
    <w:rsid w:val="00B53917"/>
    <w:rsid w:val="00B55C61"/>
    <w:rsid w:val="00B63DBD"/>
    <w:rsid w:val="00B77039"/>
    <w:rsid w:val="00B95407"/>
    <w:rsid w:val="00BB4411"/>
    <w:rsid w:val="00BC2686"/>
    <w:rsid w:val="00BD720C"/>
    <w:rsid w:val="00CA6147"/>
    <w:rsid w:val="00CB2327"/>
    <w:rsid w:val="00CC2385"/>
    <w:rsid w:val="00CD3039"/>
    <w:rsid w:val="00CE5228"/>
    <w:rsid w:val="00CF6C85"/>
    <w:rsid w:val="00D1695E"/>
    <w:rsid w:val="00D27E8E"/>
    <w:rsid w:val="00D32DA6"/>
    <w:rsid w:val="00D7723D"/>
    <w:rsid w:val="00D8667D"/>
    <w:rsid w:val="00D91BE6"/>
    <w:rsid w:val="00DE1BC9"/>
    <w:rsid w:val="00DF4846"/>
    <w:rsid w:val="00E0096C"/>
    <w:rsid w:val="00E05C83"/>
    <w:rsid w:val="00E12591"/>
    <w:rsid w:val="00E401AE"/>
    <w:rsid w:val="00E76285"/>
    <w:rsid w:val="00EA1EFA"/>
    <w:rsid w:val="00F06ABE"/>
    <w:rsid w:val="00F24500"/>
    <w:rsid w:val="00F41D08"/>
    <w:rsid w:val="00F6286C"/>
    <w:rsid w:val="00FB72EE"/>
    <w:rsid w:val="00FE1382"/>
    <w:rsid w:val="00FE286D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F40AA"/>
  <w15:chartTrackingRefBased/>
  <w15:docId w15:val="{3F335AD9-2742-4AB8-9998-6F7EBBDD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11F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7C2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A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paragraph" w:styleId="5">
    <w:name w:val="heading 5"/>
    <w:basedOn w:val="a"/>
    <w:next w:val="a"/>
    <w:link w:val="50"/>
    <w:unhideWhenUsed/>
    <w:qFormat/>
    <w:rsid w:val="007C24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C24A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C24A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C24A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24A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rsid w:val="007C24A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C24A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C24A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C24A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C24A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C24A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C24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C24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C24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C24AC"/>
    <w:pPr>
      <w:spacing w:before="160" w:after="160"/>
      <w:jc w:val="center"/>
    </w:pPr>
    <w:rPr>
      <w:rFonts w:ascii="TH Sarabun New" w:eastAsiaTheme="minorHAnsi" w:hAnsi="TH Sarabun New"/>
      <w:i/>
      <w:iCs/>
      <w:color w:val="404040" w:themeColor="text1" w:themeTint="BF"/>
      <w:sz w:val="32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C24AC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C24AC"/>
    <w:pPr>
      <w:ind w:left="720"/>
      <w:contextualSpacing/>
    </w:pPr>
    <w:rPr>
      <w:rFonts w:ascii="TH Sarabun New" w:eastAsiaTheme="minorHAnsi" w:hAnsi="TH Sarabun New"/>
      <w:sz w:val="32"/>
      <w:szCs w:val="40"/>
    </w:rPr>
  </w:style>
  <w:style w:type="character" w:styleId="aa">
    <w:name w:val="Intense Emphasis"/>
    <w:basedOn w:val="a0"/>
    <w:uiPriority w:val="21"/>
    <w:qFormat/>
    <w:rsid w:val="007C24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H Sarabun New" w:eastAsiaTheme="minorHAnsi" w:hAnsi="TH Sarabun New"/>
      <w:i/>
      <w:iCs/>
      <w:color w:val="0F4761" w:themeColor="accent1" w:themeShade="BF"/>
      <w:sz w:val="32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C24AC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C24A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7C24AC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7C24AC"/>
    <w:pPr>
      <w:tabs>
        <w:tab w:val="center" w:pos="4513"/>
        <w:tab w:val="right" w:pos="9026"/>
      </w:tabs>
    </w:pPr>
  </w:style>
  <w:style w:type="character" w:customStyle="1" w:styleId="af0">
    <w:name w:val="หัวกระดาษ อักขระ"/>
    <w:basedOn w:val="a0"/>
    <w:link w:val="af"/>
    <w:uiPriority w:val="99"/>
    <w:rsid w:val="007C24AC"/>
    <w:rPr>
      <w:rFonts w:ascii="Times New Roman" w:eastAsia="Times New Roman" w:hAnsi="Times New Roman" w:cs="Angsana New"/>
      <w:sz w:val="24"/>
      <w:szCs w:val="28"/>
    </w:rPr>
  </w:style>
  <w:style w:type="paragraph" w:styleId="af1">
    <w:name w:val="footer"/>
    <w:basedOn w:val="a"/>
    <w:link w:val="af2"/>
    <w:rsid w:val="007C24AC"/>
    <w:pPr>
      <w:tabs>
        <w:tab w:val="center" w:pos="4513"/>
        <w:tab w:val="right" w:pos="9026"/>
      </w:tabs>
    </w:pPr>
  </w:style>
  <w:style w:type="character" w:customStyle="1" w:styleId="af2">
    <w:name w:val="ท้ายกระดาษ อักขระ"/>
    <w:basedOn w:val="a0"/>
    <w:link w:val="af1"/>
    <w:rsid w:val="007C24AC"/>
    <w:rPr>
      <w:rFonts w:ascii="Times New Roman" w:eastAsia="Times New Roman" w:hAnsi="Times New Roman" w:cs="Angsana New"/>
      <w:sz w:val="24"/>
      <w:szCs w:val="28"/>
    </w:rPr>
  </w:style>
  <w:style w:type="character" w:styleId="af3">
    <w:name w:val="Hyperlink"/>
    <w:basedOn w:val="a0"/>
    <w:unhideWhenUsed/>
    <w:rsid w:val="007C24AC"/>
    <w:rPr>
      <w:color w:val="467886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BC2686"/>
    <w:rPr>
      <w:rFonts w:ascii="Leelawadee" w:hAnsi="Leelawadee"/>
      <w:sz w:val="18"/>
      <w:szCs w:val="22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BC2686"/>
    <w:rPr>
      <w:rFonts w:ascii="Leelawadee" w:eastAsia="Times New Roman" w:hAnsi="Leelawadee" w:cs="Angsana New"/>
      <w:sz w:val="18"/>
      <w:szCs w:val="22"/>
    </w:rPr>
  </w:style>
  <w:style w:type="table" w:styleId="21">
    <w:name w:val="Plain Table 2"/>
    <w:basedOn w:val="a1"/>
    <w:uiPriority w:val="42"/>
    <w:rsid w:val="004E003C"/>
    <w:rPr>
      <w:rFonts w:asciiTheme="minorHAnsi" w:hAnsiTheme="minorHAnsi" w:cstheme="minorBidi"/>
      <w:kern w:val="2"/>
      <w:sz w:val="24"/>
      <w:szCs w:val="30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dpex-Normal">
    <w:name w:val="Edpex-Normal"/>
    <w:basedOn w:val="a"/>
    <w:qFormat/>
    <w:rsid w:val="007D403D"/>
    <w:pPr>
      <w:tabs>
        <w:tab w:val="left" w:pos="851"/>
      </w:tabs>
      <w:spacing w:line="288" w:lineRule="auto"/>
      <w:jc w:val="thaiDistribute"/>
    </w:pPr>
    <w:rPr>
      <w:rFonts w:asciiTheme="minorBidi" w:eastAsiaTheme="minorEastAsia" w:hAnsiTheme="minorBidi" w:cstheme="min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su.ac.th/msu-sd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3362</Words>
  <Characters>19166</Characters>
  <Application>Microsoft Office Word</Application>
  <DocSecurity>0</DocSecurity>
  <Lines>159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ไกรษร อุทัยแสง</dc:creator>
  <cp:keywords/>
  <dc:description/>
  <cp:lastModifiedBy>Admin</cp:lastModifiedBy>
  <cp:revision>6</cp:revision>
  <cp:lastPrinted>2025-10-16T10:31:00Z</cp:lastPrinted>
  <dcterms:created xsi:type="dcterms:W3CDTF">2025-10-24T04:52:00Z</dcterms:created>
  <dcterms:modified xsi:type="dcterms:W3CDTF">2026-05-29T10:10:00Z</dcterms:modified>
</cp:coreProperties>
</file>